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550" w:type="dxa"/>
        <w:jc w:val="center"/>
        <w:tblCellSpacing w:w="15" w:type="dxa"/>
        <w:tblCellMar>
          <w:left w:w="0" w:type="dxa"/>
          <w:right w:w="0" w:type="dxa"/>
        </w:tblCellMar>
        <w:tblLook w:val="04A0" w:firstRow="1" w:lastRow="0" w:firstColumn="1" w:lastColumn="0" w:noHBand="0" w:noVBand="1"/>
      </w:tblPr>
      <w:tblGrid>
        <w:gridCol w:w="14343"/>
        <w:gridCol w:w="30"/>
        <w:gridCol w:w="36"/>
        <w:gridCol w:w="96"/>
        <w:gridCol w:w="45"/>
      </w:tblGrid>
      <w:tr w:rsidR="00A175E7" w:rsidRPr="00A175E7" w:rsidTr="00A175E7">
        <w:trPr>
          <w:gridAfter w:val="1"/>
          <w:trHeight w:val="9000"/>
          <w:tblCellSpacing w:w="15" w:type="dxa"/>
          <w:jc w:val="center"/>
        </w:trPr>
        <w:tc>
          <w:tcPr>
            <w:tcW w:w="0" w:type="auto"/>
            <w:gridSpan w:val="2"/>
            <w:hideMark/>
          </w:tcPr>
          <w:p w:rsidR="00A175E7" w:rsidRPr="00A175E7" w:rsidRDefault="00A175E7" w:rsidP="00A175E7">
            <w:pPr>
              <w:spacing w:before="100" w:beforeAutospacing="1" w:after="100" w:afterAutospacing="1" w:line="240" w:lineRule="auto"/>
              <w:jc w:val="center"/>
              <w:outlineLvl w:val="0"/>
              <w:rPr>
                <w:rFonts w:ascii="Verdana" w:eastAsia="Times New Roman" w:hAnsi="Verdana" w:cs="Times New Roman"/>
                <w:caps/>
                <w:color w:val="666666"/>
                <w:kern w:val="36"/>
                <w:sz w:val="31"/>
                <w:szCs w:val="31"/>
              </w:rPr>
            </w:pPr>
            <w:bookmarkStart w:id="0" w:name="_GoBack"/>
            <w:bookmarkEnd w:id="0"/>
            <w:r w:rsidRPr="00A175E7">
              <w:rPr>
                <w:rFonts w:ascii="Verdana" w:eastAsia="Times New Roman" w:hAnsi="Verdana" w:cs="Times New Roman"/>
                <w:caps/>
                <w:color w:val="666666"/>
                <w:kern w:val="36"/>
                <w:sz w:val="31"/>
                <w:szCs w:val="31"/>
              </w:rPr>
              <w:t>Закон за инспекциски надзор</w:t>
            </w:r>
          </w:p>
          <w:p w:rsidR="00A175E7" w:rsidRPr="00A175E7" w:rsidRDefault="00A175E7" w:rsidP="00A175E7">
            <w:pPr>
              <w:pBdr>
                <w:top w:val="single" w:sz="6" w:space="0" w:color="6F5419"/>
                <w:left w:val="single" w:sz="6" w:space="0" w:color="6F5419"/>
                <w:bottom w:val="single" w:sz="6" w:space="0" w:color="6F5419"/>
                <w:right w:val="single" w:sz="6" w:space="0" w:color="6F5419"/>
              </w:pBdr>
              <w:spacing w:before="360" w:after="360" w:line="240" w:lineRule="auto"/>
              <w:ind w:left="360" w:right="360"/>
              <w:jc w:val="both"/>
              <w:textAlignment w:val="center"/>
              <w:rPr>
                <w:rFonts w:ascii="Verdana" w:eastAsia="Times New Roman" w:hAnsi="Verdana" w:cs="Times New Roman"/>
                <w:color w:val="6F5419"/>
                <w:sz w:val="18"/>
                <w:szCs w:val="18"/>
              </w:rPr>
            </w:pPr>
            <w:r w:rsidRPr="00A175E7">
              <w:rPr>
                <w:rFonts w:ascii="Verdana" w:eastAsia="Times New Roman" w:hAnsi="Verdana" w:cs="Times New Roman"/>
                <w:color w:val="6F5419"/>
                <w:sz w:val="18"/>
                <w:szCs w:val="18"/>
              </w:rPr>
              <w:t xml:space="preserve">КОНСОЛИДИРАН ТЕКСТ </w:t>
            </w:r>
            <w:hyperlink w:history="1">
              <w:r w:rsidRPr="00A175E7">
                <w:rPr>
                  <w:rFonts w:ascii="Verdana" w:eastAsia="Times New Roman" w:hAnsi="Verdana" w:cs="Times New Roman"/>
                  <w:color w:val="000000"/>
                  <w:sz w:val="18"/>
                  <w:szCs w:val="18"/>
                  <w:bdr w:val="single" w:sz="6" w:space="0" w:color="666666" w:frame="1"/>
                  <w:shd w:val="clear" w:color="auto" w:fill="FBB926"/>
                </w:rPr>
                <w:t>1</w:t>
              </w:r>
            </w:hyperlink>
            <w:r w:rsidRPr="00A175E7">
              <w:rPr>
                <w:rFonts w:ascii="Verdana" w:eastAsia="Times New Roman" w:hAnsi="Verdana" w:cs="Times New Roman"/>
                <w:color w:val="6F5419"/>
                <w:sz w:val="18"/>
                <w:szCs w:val="18"/>
              </w:rPr>
              <w:t>Закон за инспекциски надзор („Службен весник на Република Македонија</w:t>
            </w:r>
            <w:proofErr w:type="gramStart"/>
            <w:r w:rsidRPr="00A175E7">
              <w:rPr>
                <w:rFonts w:ascii="Verdana" w:eastAsia="Times New Roman" w:hAnsi="Verdana" w:cs="Times New Roman"/>
                <w:color w:val="6F5419"/>
                <w:sz w:val="18"/>
                <w:szCs w:val="18"/>
              </w:rPr>
              <w:t>“ бр</w:t>
            </w:r>
            <w:proofErr w:type="gramEnd"/>
            <w:r w:rsidRPr="00A175E7">
              <w:rPr>
                <w:rFonts w:ascii="Verdana" w:eastAsia="Times New Roman" w:hAnsi="Verdana" w:cs="Times New Roman"/>
                <w:color w:val="6F5419"/>
                <w:sz w:val="18"/>
                <w:szCs w:val="18"/>
              </w:rPr>
              <w:t xml:space="preserve">. 50/2010, 162/2010, 157/2011, 147/2013, 41/2014 и 33/2015). </w:t>
            </w:r>
          </w:p>
          <w:p w:rsidR="00A175E7" w:rsidRPr="00A175E7" w:rsidRDefault="00A175E7" w:rsidP="00A175E7">
            <w:pPr>
              <w:spacing w:before="240" w:after="120" w:line="240" w:lineRule="auto"/>
              <w:jc w:val="center"/>
              <w:outlineLvl w:val="1"/>
              <w:rPr>
                <w:rFonts w:ascii="Verdana" w:eastAsia="Times New Roman" w:hAnsi="Verdana" w:cs="Times New Roman"/>
                <w:color w:val="666666"/>
                <w:sz w:val="27"/>
                <w:szCs w:val="27"/>
              </w:rPr>
            </w:pPr>
            <w:r w:rsidRPr="00A175E7">
              <w:rPr>
                <w:rFonts w:ascii="Verdana" w:eastAsia="Times New Roman" w:hAnsi="Verdana" w:cs="Times New Roman"/>
                <w:color w:val="666666"/>
                <w:sz w:val="27"/>
                <w:szCs w:val="27"/>
              </w:rPr>
              <w:t>I. ОПШТИ ОДРЕДБИ</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Предмет на Законот</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1</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 Со овој закон се уредуваат условите и начинот на издавање и одземање лиценца за инспектор, правата и должностите на инспекторите, основите за организација и работа на инспекциските служби, основните права и обврски на субјектите на инспекциски надзор, основањето, статусот и работата на Инспекцискиот совет, начинот и постапката на вршење инспекциски надзор, како и други прашања кои се однесуваат на инспекцискиот надзор.</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(2) Одредбите од овој закон се применуваат во сите постапки на вршење на инспекциски надзор од страна на инспекциските служби организирани како органи во состав на министерствата (во натамошниот текст: инспекторати), или како организациони единици во рамките на органите на државната управа и единиците на локалната самоуправа и градот Скопје, освен во посебните постапки на вршење на инспекциски надзор во областа на даночното, царинското и финансиското работење утврдени со закон.</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Значење на изрази употребени во овој закон</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2</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 xml:space="preserve">Одделни изрази употребени во овој закон го имаат следново значење: </w:t>
            </w:r>
            <w:r w:rsidRPr="00A175E7">
              <w:rPr>
                <w:rFonts w:ascii="Verdana" w:eastAsia="Times New Roman" w:hAnsi="Verdana" w:cs="Times New Roman"/>
                <w:color w:val="666666"/>
                <w:sz w:val="18"/>
                <w:szCs w:val="18"/>
              </w:rPr>
              <w:br/>
              <w:t xml:space="preserve">1. Инспекциски служби се инспекторатите, организационите единици во рамките на другите органи на државната управа и организационите единици во рамките на единиците на локалната самоуправа и градот Скопје кои имаат инспекциски надлежности утврдени со закон.; </w:t>
            </w:r>
            <w:r w:rsidRPr="00A175E7">
              <w:rPr>
                <w:rFonts w:ascii="Verdana" w:eastAsia="Times New Roman" w:hAnsi="Verdana" w:cs="Times New Roman"/>
                <w:color w:val="666666"/>
                <w:sz w:val="18"/>
                <w:szCs w:val="18"/>
              </w:rPr>
              <w:br/>
              <w:t xml:space="preserve">2. Инспекциски надзор е надзор над примената на законите и прописите донесени врз основа на закон во работењето на државните органи, единиците на локалната самоуправа и градот Скопје, јавните претпријатија, трговските друштва, установите и правните и физичките лица над кои се врши надзор, како и изрекување на инспекциски мерки и санкции со цел за отстранување на утврдените неправилности; </w:t>
            </w:r>
            <w:r w:rsidRPr="00A175E7">
              <w:rPr>
                <w:rFonts w:ascii="Verdana" w:eastAsia="Times New Roman" w:hAnsi="Verdana" w:cs="Times New Roman"/>
                <w:color w:val="666666"/>
                <w:sz w:val="18"/>
                <w:szCs w:val="18"/>
              </w:rPr>
              <w:br/>
              <w:t xml:space="preserve">3. Инспекциска постапка е постапка за вршење инспекциски надзор чии основни принципи се уредени со овој закон; </w:t>
            </w:r>
            <w:r w:rsidRPr="00A175E7">
              <w:rPr>
                <w:rFonts w:ascii="Verdana" w:eastAsia="Times New Roman" w:hAnsi="Verdana" w:cs="Times New Roman"/>
                <w:color w:val="666666"/>
                <w:sz w:val="18"/>
                <w:szCs w:val="18"/>
              </w:rPr>
              <w:br/>
              <w:t xml:space="preserve">4. Инспекциски акти се сите оние акти и дејствија коишто инспекторите ги донесуваат и преземаат во инспекциската постапка; </w:t>
            </w:r>
            <w:r w:rsidRPr="00A175E7">
              <w:rPr>
                <w:rFonts w:ascii="Verdana" w:eastAsia="Times New Roman" w:hAnsi="Verdana" w:cs="Times New Roman"/>
                <w:color w:val="666666"/>
                <w:sz w:val="18"/>
                <w:szCs w:val="18"/>
              </w:rPr>
              <w:br/>
              <w:t xml:space="preserve">5. Инспектор е службено лице со посебни овластувања и одговорности утврдени со закон кое врши инспекциски надзор; </w:t>
            </w:r>
            <w:r w:rsidRPr="00A175E7">
              <w:rPr>
                <w:rFonts w:ascii="Verdana" w:eastAsia="Times New Roman" w:hAnsi="Verdana" w:cs="Times New Roman"/>
                <w:color w:val="666666"/>
                <w:sz w:val="18"/>
                <w:szCs w:val="18"/>
              </w:rPr>
              <w:br/>
              <w:t xml:space="preserve">6. Субјект на инспекциски надзор е правно или физичко лице или друг субјект утврден со законите во кој е предвидено вршење инспекциски надзор; </w:t>
            </w:r>
            <w:r w:rsidRPr="00A175E7">
              <w:rPr>
                <w:rFonts w:ascii="Verdana" w:eastAsia="Times New Roman" w:hAnsi="Verdana" w:cs="Times New Roman"/>
                <w:color w:val="666666"/>
                <w:sz w:val="18"/>
                <w:szCs w:val="18"/>
              </w:rPr>
              <w:br/>
              <w:t xml:space="preserve">7. Инспекциски мерки се управните мерките и санкции предвидени со овој и со друг закон кои ги изрекуваат инспекторите при инспекцискиот надзор заради отстранување на утврдените неправилности. </w:t>
            </w:r>
          </w:p>
          <w:p w:rsidR="00A175E7" w:rsidRPr="00A175E7" w:rsidRDefault="00A175E7" w:rsidP="00A175E7">
            <w:pPr>
              <w:spacing w:before="240" w:after="120" w:line="240" w:lineRule="auto"/>
              <w:jc w:val="center"/>
              <w:outlineLvl w:val="1"/>
              <w:rPr>
                <w:rFonts w:ascii="Verdana" w:eastAsia="Times New Roman" w:hAnsi="Verdana" w:cs="Times New Roman"/>
                <w:color w:val="666666"/>
                <w:sz w:val="27"/>
                <w:szCs w:val="27"/>
              </w:rPr>
            </w:pPr>
            <w:r w:rsidRPr="00A175E7">
              <w:rPr>
                <w:rFonts w:ascii="Verdana" w:eastAsia="Times New Roman" w:hAnsi="Verdana" w:cs="Times New Roman"/>
                <w:color w:val="666666"/>
                <w:sz w:val="27"/>
                <w:szCs w:val="27"/>
              </w:rPr>
              <w:t>II. ОСНОВНИ НАЧЕЛА НА ИНСПЕКЦИСКИОТ НАДЗОР</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Начело на законитост</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3</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Во вршење на инспекцискиот надзор, инспекторот е должен да постапува согласно со Уставот, законите, ратификуваните меѓународни договори и други прописи донесени врз основа на закон.</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Заштита на јавниот интерес</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4</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 Инспекторот го врши инспекцискиот надзор со цел за остварување и за заштита на јавниот интерес, како и интересот на физичките и правните лица кога тоа е во согласност со јавниот интерес.</w:t>
            </w:r>
          </w:p>
          <w:p w:rsidR="00A175E7" w:rsidRPr="00A175E7" w:rsidRDefault="00A175E7" w:rsidP="00A175E7">
            <w:pPr>
              <w:spacing w:before="100" w:beforeAutospacing="1" w:after="100" w:afterAutospacing="1" w:line="240" w:lineRule="auto"/>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(2) Постапката на инспекциски надзор започнува и се води по службена должност.</w:t>
            </w:r>
          </w:p>
          <w:p w:rsidR="00A175E7" w:rsidRPr="00A175E7" w:rsidRDefault="00A175E7" w:rsidP="00A175E7">
            <w:pPr>
              <w:spacing w:before="100" w:beforeAutospacing="1" w:after="100" w:afterAutospacing="1" w:line="240" w:lineRule="auto"/>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(3) Секој може да поднесе иницијатива за поведување на постапка за инспекциски надзор.</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Начело на еднаквост, непристрасност и објективност</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5</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 Инспекторот во вршењето на инспекцискиот надзор е должен да обезбеди еднаква, законита, непристрасна и објективна примена на законите и другите прописи.</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(2) Инспекторот во вршењето на инспекцискиот надзор е должен работите да ги врши совесно, стручно, ефикасно, уредно, навремено и непристрасно.</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Начело на материјална вистина</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6</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 Инспекторот, по службена должност, ја утврдува фактичката состојба и изведува докази во постапката на инспекцискиот надзор.</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(2) Субјектот на надзорот, во текот на постапката на инспекцискиот надзор, може да предлага и да поднесува докази кои се од значење за утврдување на целосната фактичка состојба.</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Начело на сослушување на субјектите на надзорот</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7</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Пред преземањето на инспекциските мерки за отстранување на недостатоците утврдени кај субјектите на надзорот, инспекторот е должен да им даде можност на субјектите на надзорот да се изјаснат за фактите и околностите кои се утврдуваат при инспекцискиот надзор.</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Начело на самостојност</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lastRenderedPageBreak/>
              <w:t>Член 8</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 Инспекторот е самостоен при вршењето на инспекцискиот надзор и одлучувањето за дејствијата кои треба да се преземат при вршењето на надзорот, како и за мерките кои ќе бидат изречени по извршениот надзор.</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(2) Инспекторот врши инспекциски надзор согласно со месечниот план или по писмена наредба на министерот, директорот и функционерот кој раководи со органот на државната управа, односно градоначалникот, како и по налог издаден од претседателот на Инспекцискиот совет.</w:t>
            </w:r>
          </w:p>
          <w:p w:rsidR="00A175E7" w:rsidRPr="00A175E7" w:rsidRDefault="00A175E7" w:rsidP="00A175E7">
            <w:pPr>
              <w:spacing w:before="100" w:beforeAutospacing="1" w:after="100" w:afterAutospacing="1" w:line="240" w:lineRule="auto"/>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(3) Поради обемот или сложеноста инспекциски надзор може да вршат повеќе инспектори.</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(4) При вршењето на надзор од повеќе инспектори се составува еден записник и се донесува еден инспекциски акт кој се потпишува од сите инспектори кои учествувале во надзорот.</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Начело на јавност</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9</w:t>
            </w:r>
          </w:p>
          <w:p w:rsidR="00A175E7" w:rsidRPr="00A175E7" w:rsidRDefault="00A175E7" w:rsidP="00A175E7">
            <w:pPr>
              <w:spacing w:before="100" w:beforeAutospacing="1" w:after="100" w:afterAutospacing="1" w:line="240" w:lineRule="auto"/>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 Инспекцискиот надзор е јавен.</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(2) Инспекциските служби во рамките на своите овластувања, утврдени со закон, редовно ја информираат јавноста за својата работа.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(3) Инспекциските служби се должни да ја информираат јавноста за утврдените состојби и неправилностите кај субјектите на надзорот при вршење на инспекцискиот надзор, како и за преземените инспекциски мерки доколку тоа е потребно заради заштита на животот и здравјето на луѓето или имотот или заради потешки нарушувања на јавниот интерес.</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Начело на пропорционалност</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10</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 При вршењето на инспекцискиот надзор инспекторот ги презема само оние инспекциски мерки согласно со закон, кои се неопходни за отстранување на утврдените недостатоци при извршениот надзор, при што особено се внимава да не се попречува ефикасното функционирање на субјектот на надзорот.</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(2) При определувањето на инспекциските мерки и рокот за отстранување на утврдените недостатоци инспекторот се раководи од тежината на недостатокот, штетните последици предизвикани кон јавниот интерес или интересот на трети лица, како и времето кое е потребно субјектот на надзорот да ги отстрани утврдените недостатоците.</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Начело на превенција</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11</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При вршењето на инспекцискиот надзор инспекторот првенствено врши превентивна функција, а изрекува инспекциски мерки и санкции тогаш кога со превентивната функција не може да се обезбеди целта на надзорот.</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Начело на субсидијарност</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12</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 Во постапката на инспекцискиот надзор се применуваат одредбите од Законот за општата управна постапка, доколку со овој или друг закон поинаку не е уредено.</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(2) Одредени прашања во врска со инспекцискиот надзор може да се уредуваат со посебни закони.</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12-а</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Употреба на јазиците и писмата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Одредбите од Законот за употреба на јазик што го зборуваат најмалку 20% од граѓаните на Република Македонија и во единиците на локалната самоуправа, соодветно се применува при инспекцискиот надзор.</w:t>
            </w:r>
          </w:p>
          <w:p w:rsidR="00A175E7" w:rsidRPr="00A175E7" w:rsidRDefault="00A175E7" w:rsidP="00A175E7">
            <w:pPr>
              <w:spacing w:before="240" w:after="120" w:line="240" w:lineRule="auto"/>
              <w:jc w:val="center"/>
              <w:outlineLvl w:val="1"/>
              <w:rPr>
                <w:rFonts w:ascii="Verdana" w:eastAsia="Times New Roman" w:hAnsi="Verdana" w:cs="Times New Roman"/>
                <w:color w:val="666666"/>
                <w:sz w:val="27"/>
                <w:szCs w:val="27"/>
              </w:rPr>
            </w:pPr>
            <w:r w:rsidRPr="00A175E7">
              <w:rPr>
                <w:rFonts w:ascii="Verdana" w:eastAsia="Times New Roman" w:hAnsi="Verdana" w:cs="Times New Roman"/>
                <w:color w:val="666666"/>
                <w:sz w:val="27"/>
                <w:szCs w:val="27"/>
              </w:rPr>
              <w:t>III. ИНСПЕКЦИСКИ СЛУЖБИ</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Организација на инспекциските служби</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13</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 Инспекторот работите на инспекцискиот надзор ги врши во рамките на инспекциските служби, кои се формирани за одделни управни области.</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(2) Инспекциските служби се организираат како инспекторати, или како организациони единици во рамките на другите органи на државната управа, или во рамките на единиците на локалната самоуправа и градот Скопје.</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(3) Инспекторатите се органи во состав на министерствата со својство на правно лице, имаат сопствена буџетска сметка како буџетски корисници од прва линија, самостојно спроведуваат постапки за вработување согласно со закон и одлучуваат за правата и обврските од работен однос.</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Раководење на инспекциските органи</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14</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 Со инспекторат раководи директор на инспекторатот (во натамошниот текст: директор), кој го именува и разрешува Владата на Република Македонија, во согласност со закон.</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(2) Со инспекциските служби организирани како организациони единици во рамките на другите органи на државната управа, или во рамките на единиците на локалната самоуправа и градот Скопје раководи службеник чие звање одговара на организациониот облик на инспекциската служба утврдено со закон (во натамошниот текст: раководно лице на инспекциската служба).</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lastRenderedPageBreak/>
              <w:t>Права и должности на функционерот кој раководи со инспекторатот</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15</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 Директорот изготвува предлог на годишна програма за работа на инспекциската служба и истата ја доставува до Инспекцискиот совет, најдоцна до 30 септември во тековната година за наредната година.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(2) Претседателот на Инспекцискиот совет е должен да свика седница и да ја стави на разгледување предлог на годишната програма за работа на инспекциската служба од ставот (1) на овој член и да даде мислење во насока на усогласување на годишната програма најдоцна до 30 ноември во тековната година.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(3) Директорот ја донесува годишната програма за работа на инспекциската служба во рок од седум дена од денот на приемот на мислењето од ставот (2) на овој член, односно најдоцна до 10 декември во тековната година, доколку не добие мислење во рокот предвиден во ставот (2) на овој член.</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(4) Врз основа на донесената годишна програма за работа на инспекциската служба, директорот подготвува квартални планови за работа на секој инспектор кои збирно ги доставува на разгледување до Инспекцискиот совет најдоцна две недели пред почетокот на наредниот календарски квартал и тоа до 15 декември за првиот квартал од наредната година, до 15 март за вториот квартал, до 15 јуни за третиот квартал, односно до 15 септември за четвртиот квартал во тековната година.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(5) Во кварталните планови за работа за секој инспектор, директорот задолжително го внесува бројот на планираните надзори во наредните три месеци, како и степенот на сложеност на секој од надзорите.</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(6) Врз основа на кварталните планови за работа за секој инспектор, директорот подготвува месечен план за работа, кој содржи и распоред на надзори по датуми и по субјекти на надзор.</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(7) Директорот најдоцна две недели од почетокот на тековниот календарски квартал за претходниот до Инспекцискиот совет доставува збирни квартални извештаи за работата на секој инспектор и тоа до 15 јануари за четвртиот квартал од претходната година, до 15 април за првиот квартал, до 15 јули за вториот квартал, односно до 15 октомври за третиот квартал во тековната година.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(8) Директорот најдоцна до 1 март во тековната година до Инспекцискиот совет доставува годишен извештај за работата на инспекциската служба за претходната година.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(9) Претседателот на Инспекцискиот совет е должен добиените квартални планови за работа од ставот (4) на овој член и кварталните извештаи за работа од ставот (7) на овој член да ги стави на разгледување, да подготви информација за работата на инспекциските служби и да ја достави до Владата најдоцна два месеца по истекот на кварталот.</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(10) За инспекциските служби организирани како организациони единици во рамките на органите на државна управа, функционерот на органот на државната управа ги има правата и обврските од ставовите (1), (3), (4), (6), (7) и (8) на овој член.</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(11) За инспекциските служби организирани како организациони единици во рамките на единиците на локалната самоуправа и градот Скопје, градоначалникот ја донесува годишната програма за работа на инспекциската служба најдоцна до 15 декември во тековната за наредната година.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(12) Формата и содржината на програмата од ставот (1), плановите од ставовите (4) и (6) и извештаите од ставовите (7) и (8) на овој член, на предлог на Инспекцискиот совет, ги пропишува министерот за информатичко општество и администрација.</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Инспекциски совет</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16</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 Инспекциски совет е самостоен државен орган со својство на правно лице, се формира заради спроведување на делокругот на надлежности утврдени со овој закон.</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(2) Инспекцискиот совет има сопствена буџетска сметка, претставува буџетски корисник од прва линија, самостојно спроведува постапки за вработување согласно со закон и одлучува за правата и обврските од работен однос.</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(3) Инспекцискиот совет има стручно-административна служба, која ја раководи генерален секретар на начин кој обезбедува законито, стручно, одговорно, навремено и економично работење.</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(4) На вработените во стручно-административната служба се применуваат одредбите од законот со кој се регулираат правата и обврските на државните службеници.</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(5) Изборот на членови на Инспекцискиот совет, вработувањето во стручно-административната служба и изборот на членови на работните тела се врши врз основа на критериумите на стручност и компетентност и согласно со начелото на соодветна и правична застапеност на припадниците на заедниците.</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(6) Организацијата на Инспекцискиот совет, како и работните места, работите и задачите на вработените се утврдуваат со актите за внатрешна организација и систематизација на работните места, кои на предлог на Инспекцискиот совет ги носи Владата.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(7) Инспекцискиот совет има печат, лого, веб страница и бесплатен телефонски број на кој се пријавуваат неправилности, недостатоци, ненавремено постапување или корупција во врска со работата на инспекторите и инспекциските служби.</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(8) Инспекцискиот совет е составен од претседател и шест члена кои функцијата ја извршуваат професионално.</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(9) Претседателот и членовите на Инспекцискиот совет ги избира, по пат на јавен конкурс, и ги разрешува Владата на Република Македонија.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(10) Претседателот на Инспекцискиот совет има својство на работоводен орган, а истиот во негово отсуство го заменува еден од членовите на советот овластен од претседателот.</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 xml:space="preserve">(11) За претседател на Инспекцискиот совет се избира лице кое: </w:t>
            </w:r>
            <w:r w:rsidRPr="00A175E7">
              <w:rPr>
                <w:rFonts w:ascii="Verdana" w:eastAsia="Times New Roman" w:hAnsi="Verdana" w:cs="Times New Roman"/>
                <w:color w:val="666666"/>
                <w:sz w:val="18"/>
                <w:szCs w:val="18"/>
              </w:rPr>
              <w:br/>
              <w:t xml:space="preserve">- е државјанин на Република Македонија што се докажува со доказ за државјанство, </w:t>
            </w:r>
            <w:r w:rsidRPr="00A175E7">
              <w:rPr>
                <w:rFonts w:ascii="Verdana" w:eastAsia="Times New Roman" w:hAnsi="Verdana" w:cs="Times New Roman"/>
                <w:color w:val="666666"/>
                <w:sz w:val="18"/>
                <w:szCs w:val="18"/>
              </w:rPr>
              <w:br/>
              <w:t xml:space="preserve">- има стекнати најмалку 300 кредити според ЕКТС или завршен VII/1 степен од областа на правните или економските науки, што се докажува со уверение, </w:t>
            </w:r>
            <w:r w:rsidRPr="00A175E7">
              <w:rPr>
                <w:rFonts w:ascii="Verdana" w:eastAsia="Times New Roman" w:hAnsi="Verdana" w:cs="Times New Roman"/>
                <w:color w:val="666666"/>
                <w:sz w:val="18"/>
                <w:szCs w:val="18"/>
              </w:rPr>
              <w:br/>
              <w:t xml:space="preserve">- има најмалку шест години работен стаж во струката по дипломирање што се докажува со потврда за работен стаж издадена од надлежен орган, </w:t>
            </w:r>
            <w:r w:rsidRPr="00A175E7">
              <w:rPr>
                <w:rFonts w:ascii="Verdana" w:eastAsia="Times New Roman" w:hAnsi="Verdana" w:cs="Times New Roman"/>
                <w:color w:val="666666"/>
                <w:sz w:val="18"/>
                <w:szCs w:val="18"/>
              </w:rPr>
              <w:br/>
              <w:t xml:space="preserve">- активно го познава англискиот јазик, </w:t>
            </w:r>
            <w:r w:rsidRPr="00A175E7">
              <w:rPr>
                <w:rFonts w:ascii="Verdana" w:eastAsia="Times New Roman" w:hAnsi="Verdana" w:cs="Times New Roman"/>
                <w:color w:val="666666"/>
                <w:sz w:val="18"/>
                <w:szCs w:val="18"/>
              </w:rPr>
              <w:br/>
              <w:t xml:space="preserve">- користи компјутерски програми за канцелариско работење и </w:t>
            </w:r>
            <w:r w:rsidRPr="00A175E7">
              <w:rPr>
                <w:rFonts w:ascii="Verdana" w:eastAsia="Times New Roman" w:hAnsi="Verdana" w:cs="Times New Roman"/>
                <w:color w:val="666666"/>
                <w:sz w:val="18"/>
                <w:szCs w:val="18"/>
              </w:rPr>
              <w:br/>
              <w:t xml:space="preserve">- соодветен е за раководно работно место. </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 xml:space="preserve">(12) Членови на инспекцискиот совет се избираат во следниве области: </w:t>
            </w:r>
            <w:r w:rsidRPr="00A175E7">
              <w:rPr>
                <w:rFonts w:ascii="Verdana" w:eastAsia="Times New Roman" w:hAnsi="Verdana" w:cs="Times New Roman"/>
                <w:color w:val="666666"/>
                <w:sz w:val="18"/>
                <w:szCs w:val="18"/>
              </w:rPr>
              <w:br/>
              <w:t xml:space="preserve">- еден член од областа на надзорот на пазарот, работните односи и безбедност и здравјето при работа, </w:t>
            </w:r>
            <w:r w:rsidRPr="00A175E7">
              <w:rPr>
                <w:rFonts w:ascii="Verdana" w:eastAsia="Times New Roman" w:hAnsi="Verdana" w:cs="Times New Roman"/>
                <w:color w:val="666666"/>
                <w:sz w:val="18"/>
                <w:szCs w:val="18"/>
              </w:rPr>
              <w:br/>
              <w:t xml:space="preserve">- еден член на инспекцискиот совет од областа на животната средина и заштитата на здравјето на луѓето, </w:t>
            </w:r>
            <w:r w:rsidRPr="00A175E7">
              <w:rPr>
                <w:rFonts w:ascii="Verdana" w:eastAsia="Times New Roman" w:hAnsi="Verdana" w:cs="Times New Roman"/>
                <w:color w:val="666666"/>
                <w:sz w:val="18"/>
                <w:szCs w:val="18"/>
              </w:rPr>
              <w:br/>
            </w:r>
            <w:r w:rsidRPr="00A175E7">
              <w:rPr>
                <w:rFonts w:ascii="Verdana" w:eastAsia="Times New Roman" w:hAnsi="Verdana" w:cs="Times New Roman"/>
                <w:color w:val="666666"/>
                <w:sz w:val="18"/>
                <w:szCs w:val="18"/>
              </w:rPr>
              <w:lastRenderedPageBreak/>
              <w:t xml:space="preserve">- еден член на инспекцискиот совет од областа на градежништвото, урбанизмот и транспортот, </w:t>
            </w:r>
            <w:r w:rsidRPr="00A175E7">
              <w:rPr>
                <w:rFonts w:ascii="Verdana" w:eastAsia="Times New Roman" w:hAnsi="Verdana" w:cs="Times New Roman"/>
                <w:color w:val="666666"/>
                <w:sz w:val="18"/>
                <w:szCs w:val="18"/>
              </w:rPr>
              <w:br/>
              <w:t xml:space="preserve">- еден член на инспекцискиот совет од областа на земјоделството, шумарството, ветеринарството и безбедноста на храната, </w:t>
            </w:r>
            <w:r w:rsidRPr="00A175E7">
              <w:rPr>
                <w:rFonts w:ascii="Verdana" w:eastAsia="Times New Roman" w:hAnsi="Verdana" w:cs="Times New Roman"/>
                <w:color w:val="666666"/>
                <w:sz w:val="18"/>
                <w:szCs w:val="18"/>
              </w:rPr>
              <w:br/>
              <w:t xml:space="preserve">- еден член на инспекцискиот совет од областа на образованието, науката и културата и </w:t>
            </w:r>
            <w:r w:rsidRPr="00A175E7">
              <w:rPr>
                <w:rFonts w:ascii="Verdana" w:eastAsia="Times New Roman" w:hAnsi="Verdana" w:cs="Times New Roman"/>
                <w:color w:val="666666"/>
                <w:sz w:val="18"/>
                <w:szCs w:val="18"/>
              </w:rPr>
              <w:br/>
              <w:t xml:space="preserve">- еден член на инспекцискиот совет од областа на управата. </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 xml:space="preserve">(13) За член на Инспекцискиот совет се избира лице кое: </w:t>
            </w:r>
            <w:r w:rsidRPr="00A175E7">
              <w:rPr>
                <w:rFonts w:ascii="Verdana" w:eastAsia="Times New Roman" w:hAnsi="Verdana" w:cs="Times New Roman"/>
                <w:color w:val="666666"/>
                <w:sz w:val="18"/>
                <w:szCs w:val="18"/>
              </w:rPr>
              <w:br/>
              <w:t xml:space="preserve">- е државјанин на Република Македонија што се дoкажува со доказ за државјанство, </w:t>
            </w:r>
            <w:r w:rsidRPr="00A175E7">
              <w:rPr>
                <w:rFonts w:ascii="Verdana" w:eastAsia="Times New Roman" w:hAnsi="Verdana" w:cs="Times New Roman"/>
                <w:color w:val="666666"/>
                <w:sz w:val="18"/>
                <w:szCs w:val="18"/>
              </w:rPr>
              <w:br/>
              <w:t xml:space="preserve">- има стекнати најмалку 300 кредити според ЕКТС или завршен VII/1 степен и најмалку пет години работен стаж по дипломирањето во соодветната област за која се именува согласно со ставот (10) на овој член што се докажува со уверение и потврда за работен стаж во соодветната област, издадена од надлежен орган, </w:t>
            </w:r>
            <w:r w:rsidRPr="00A175E7">
              <w:rPr>
                <w:rFonts w:ascii="Verdana" w:eastAsia="Times New Roman" w:hAnsi="Verdana" w:cs="Times New Roman"/>
                <w:color w:val="666666"/>
                <w:sz w:val="18"/>
                <w:szCs w:val="18"/>
              </w:rPr>
              <w:br/>
              <w:t xml:space="preserve">- активно го познава англискиот јазик, </w:t>
            </w:r>
            <w:r w:rsidRPr="00A175E7">
              <w:rPr>
                <w:rFonts w:ascii="Verdana" w:eastAsia="Times New Roman" w:hAnsi="Verdana" w:cs="Times New Roman"/>
                <w:color w:val="666666"/>
                <w:sz w:val="18"/>
                <w:szCs w:val="18"/>
              </w:rPr>
              <w:br/>
              <w:t xml:space="preserve">- користи компјутерски програми за канцелариско работење и </w:t>
            </w:r>
            <w:r w:rsidRPr="00A175E7">
              <w:rPr>
                <w:rFonts w:ascii="Verdana" w:eastAsia="Times New Roman" w:hAnsi="Verdana" w:cs="Times New Roman"/>
                <w:color w:val="666666"/>
                <w:sz w:val="18"/>
                <w:szCs w:val="18"/>
              </w:rPr>
              <w:br/>
              <w:t xml:space="preserve">- соодветен е за раководно работно место. </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 xml:space="preserve">(14) Претседателот и членовите на Инспекцискиот совет се избираат за вршители на должност за период од три месеци за кој период се должни да ги достават следниве докази: </w:t>
            </w:r>
            <w:r w:rsidRPr="00A175E7">
              <w:rPr>
                <w:rFonts w:ascii="Verdana" w:eastAsia="Times New Roman" w:hAnsi="Verdana" w:cs="Times New Roman"/>
                <w:color w:val="666666"/>
                <w:sz w:val="18"/>
                <w:szCs w:val="18"/>
              </w:rPr>
              <w:br/>
              <w:t xml:space="preserve">- еден од следните меѓународно признати сертификати за активно познавање на англискиот јазик: </w:t>
            </w:r>
            <w:r w:rsidRPr="00A175E7">
              <w:rPr>
                <w:rFonts w:ascii="Verdana" w:eastAsia="Times New Roman" w:hAnsi="Verdana" w:cs="Times New Roman"/>
                <w:color w:val="666666"/>
                <w:sz w:val="18"/>
                <w:szCs w:val="18"/>
              </w:rPr>
              <w:br/>
              <w:t xml:space="preserve">1) ТОЕФЕЛ (TOEFEL) - и тоа за IBT најмалку 74 бода, CBT најмалку 203 бода и PBT најмалку 537 бода; </w:t>
            </w:r>
            <w:r w:rsidRPr="00A175E7">
              <w:rPr>
                <w:rFonts w:ascii="Verdana" w:eastAsia="Times New Roman" w:hAnsi="Verdana" w:cs="Times New Roman"/>
                <w:color w:val="666666"/>
                <w:sz w:val="18"/>
                <w:szCs w:val="18"/>
              </w:rPr>
              <w:br/>
              <w:t xml:space="preserve">2) ИЕЛТС (IELTS) - најмалку 6 бода; </w:t>
            </w:r>
            <w:r w:rsidRPr="00A175E7">
              <w:rPr>
                <w:rFonts w:ascii="Verdana" w:eastAsia="Times New Roman" w:hAnsi="Verdana" w:cs="Times New Roman"/>
                <w:color w:val="666666"/>
                <w:sz w:val="18"/>
                <w:szCs w:val="18"/>
              </w:rPr>
              <w:br/>
              <w:t xml:space="preserve">3) ИЛЕЦ (ILEC) (Cambridge English: Legal) - најмалку Б2 (B2) ниво; </w:t>
            </w:r>
            <w:r w:rsidRPr="00A175E7">
              <w:rPr>
                <w:rFonts w:ascii="Verdana" w:eastAsia="Times New Roman" w:hAnsi="Verdana" w:cs="Times New Roman"/>
                <w:color w:val="666666"/>
                <w:sz w:val="18"/>
                <w:szCs w:val="18"/>
              </w:rPr>
              <w:br/>
              <w:t xml:space="preserve">4) ФЦЕ (FCE) (Cambridge English: First) - положен; </w:t>
            </w:r>
            <w:r w:rsidRPr="00A175E7">
              <w:rPr>
                <w:rFonts w:ascii="Verdana" w:eastAsia="Times New Roman" w:hAnsi="Verdana" w:cs="Times New Roman"/>
                <w:color w:val="666666"/>
                <w:sz w:val="18"/>
                <w:szCs w:val="18"/>
              </w:rPr>
              <w:br/>
              <w:t xml:space="preserve">5) BULATS (БУЛАТС) - најмалку 60 бода и </w:t>
            </w:r>
            <w:r w:rsidRPr="00A175E7">
              <w:rPr>
                <w:rFonts w:ascii="Verdana" w:eastAsia="Times New Roman" w:hAnsi="Verdana" w:cs="Times New Roman"/>
                <w:color w:val="666666"/>
                <w:sz w:val="18"/>
                <w:szCs w:val="18"/>
              </w:rPr>
              <w:br/>
              <w:t xml:space="preserve">6) ALTE (АЛТЕ) - најмалку ниво 3 или </w:t>
            </w:r>
            <w:r w:rsidRPr="00A175E7">
              <w:rPr>
                <w:rFonts w:ascii="Verdana" w:eastAsia="Times New Roman" w:hAnsi="Verdana" w:cs="Times New Roman"/>
                <w:color w:val="666666"/>
                <w:sz w:val="18"/>
                <w:szCs w:val="18"/>
              </w:rPr>
              <w:br/>
              <w:t xml:space="preserve">- кој било друг сертификат на нивото Б2 (B2) на Европската јазична рамка на Советот на Европа (CEFR), издаден од официјален европски тестатор, член на здружението АЛТЕ на европски тестатори, </w:t>
            </w:r>
            <w:r w:rsidRPr="00A175E7">
              <w:rPr>
                <w:rFonts w:ascii="Verdana" w:eastAsia="Times New Roman" w:hAnsi="Verdana" w:cs="Times New Roman"/>
                <w:color w:val="666666"/>
                <w:sz w:val="18"/>
                <w:szCs w:val="18"/>
              </w:rPr>
              <w:br/>
              <w:t xml:space="preserve">- еден од следните меѓународно признати сертификати за користење на компјутерски програми за канцелариско работење: </w:t>
            </w:r>
            <w:r w:rsidRPr="00A175E7">
              <w:rPr>
                <w:rFonts w:ascii="Verdana" w:eastAsia="Times New Roman" w:hAnsi="Verdana" w:cs="Times New Roman"/>
                <w:color w:val="666666"/>
                <w:sz w:val="18"/>
                <w:szCs w:val="18"/>
              </w:rPr>
              <w:br/>
              <w:t xml:space="preserve">1) Certiport: IC3 GS4 Key Applications - положен; </w:t>
            </w:r>
            <w:r w:rsidRPr="00A175E7">
              <w:rPr>
                <w:rFonts w:ascii="Verdana" w:eastAsia="Times New Roman" w:hAnsi="Verdana" w:cs="Times New Roman"/>
                <w:color w:val="666666"/>
                <w:sz w:val="18"/>
                <w:szCs w:val="18"/>
              </w:rPr>
              <w:br/>
              <w:t xml:space="preserve">2) Microsoft: MOS Word или MOS Excell - положен или </w:t>
            </w:r>
            <w:r w:rsidRPr="00A175E7">
              <w:rPr>
                <w:rFonts w:ascii="Verdana" w:eastAsia="Times New Roman" w:hAnsi="Verdana" w:cs="Times New Roman"/>
                <w:color w:val="666666"/>
                <w:sz w:val="18"/>
                <w:szCs w:val="18"/>
              </w:rPr>
              <w:br/>
              <w:t xml:space="preserve">3) ECDL: Core - положен и </w:t>
            </w:r>
            <w:r w:rsidRPr="00A175E7">
              <w:rPr>
                <w:rFonts w:ascii="Verdana" w:eastAsia="Times New Roman" w:hAnsi="Verdana" w:cs="Times New Roman"/>
                <w:color w:val="666666"/>
                <w:sz w:val="18"/>
                <w:szCs w:val="18"/>
              </w:rPr>
              <w:br/>
              <w:t xml:space="preserve">- мислење за соодветност за раководно работно место, преку полагање на психолошки тест со елементи на интегритет во Агенцијата за администрација. </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(15) По доставувањето на доказите во рокот од ставот (13) на овој член, вршителите на должност од ставовите (10) и (12) на овој член се избираат за претседател и членови на Инспекцискиот совет со мандат од три години со право на уште еден повторен избор, во спротивно функцијата им престанува.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(16) Претседателот и членовите на Инспекцискиот совет не можат да бидат членови во органи и тела кои ги избира или именува Собранието на Република Македонија или Владата на Република Македонија.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(17) Коефициентот за плата за претседателот и членовите на инспекцискиот совет е 3</w:t>
            </w:r>
            <w:proofErr w:type="gramStart"/>
            <w:r w:rsidRPr="00A175E7">
              <w:rPr>
                <w:rFonts w:ascii="Verdana" w:eastAsia="Times New Roman" w:hAnsi="Verdana" w:cs="Times New Roman"/>
                <w:color w:val="666666"/>
                <w:sz w:val="18"/>
                <w:szCs w:val="18"/>
              </w:rPr>
              <w:t>,9</w:t>
            </w:r>
            <w:proofErr w:type="gramEnd"/>
            <w:r w:rsidRPr="00A175E7">
              <w:rPr>
                <w:rFonts w:ascii="Verdana" w:eastAsia="Times New Roman" w:hAnsi="Verdana" w:cs="Times New Roman"/>
                <w:color w:val="666666"/>
                <w:sz w:val="18"/>
                <w:szCs w:val="18"/>
              </w:rPr>
              <w:t>.</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Делокруг на работа на Инспекцискиот совет</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16-а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 xml:space="preserve">(1) Делокругот на работа на Инспекцискиот совет е: </w:t>
            </w:r>
            <w:r w:rsidRPr="00A175E7">
              <w:rPr>
                <w:rFonts w:ascii="Verdana" w:eastAsia="Times New Roman" w:hAnsi="Verdana" w:cs="Times New Roman"/>
                <w:color w:val="666666"/>
                <w:sz w:val="18"/>
                <w:szCs w:val="18"/>
              </w:rPr>
              <w:br/>
              <w:t xml:space="preserve">1) координирање на работата на инспекциските служби; </w:t>
            </w:r>
            <w:r w:rsidRPr="00A175E7">
              <w:rPr>
                <w:rFonts w:ascii="Verdana" w:eastAsia="Times New Roman" w:hAnsi="Verdana" w:cs="Times New Roman"/>
                <w:color w:val="666666"/>
                <w:sz w:val="18"/>
                <w:szCs w:val="18"/>
              </w:rPr>
              <w:br/>
              <w:t xml:space="preserve">2) формирање и раководење со работни тела; </w:t>
            </w:r>
            <w:r w:rsidRPr="00A175E7">
              <w:rPr>
                <w:rFonts w:ascii="Verdana" w:eastAsia="Times New Roman" w:hAnsi="Verdana" w:cs="Times New Roman"/>
                <w:color w:val="666666"/>
                <w:sz w:val="18"/>
                <w:szCs w:val="18"/>
              </w:rPr>
              <w:br/>
              <w:t xml:space="preserve">3) подготовка и следење на примената на методологии и процедури за работа на инспекциските служби; </w:t>
            </w:r>
            <w:r w:rsidRPr="00A175E7">
              <w:rPr>
                <w:rFonts w:ascii="Verdana" w:eastAsia="Times New Roman" w:hAnsi="Verdana" w:cs="Times New Roman"/>
                <w:color w:val="666666"/>
                <w:sz w:val="18"/>
                <w:szCs w:val="18"/>
              </w:rPr>
              <w:br/>
              <w:t xml:space="preserve">4) разгледување и давање мислење за годишните програми за работа на инспекциските служби; </w:t>
            </w:r>
            <w:r w:rsidRPr="00A175E7">
              <w:rPr>
                <w:rFonts w:ascii="Verdana" w:eastAsia="Times New Roman" w:hAnsi="Verdana" w:cs="Times New Roman"/>
                <w:color w:val="666666"/>
                <w:sz w:val="18"/>
                <w:szCs w:val="18"/>
              </w:rPr>
              <w:br/>
              <w:t xml:space="preserve">5) разгледување на прашања во врска со работењето на инспекциските служби; </w:t>
            </w:r>
            <w:r w:rsidRPr="00A175E7">
              <w:rPr>
                <w:rFonts w:ascii="Verdana" w:eastAsia="Times New Roman" w:hAnsi="Verdana" w:cs="Times New Roman"/>
                <w:color w:val="666666"/>
                <w:sz w:val="18"/>
                <w:szCs w:val="18"/>
              </w:rPr>
              <w:br/>
              <w:t xml:space="preserve">6) следење на реализацијата на годишните програми за работа, извршувањето на буџетите, бројот и квалитетот на извршените надзори од страна на инспекциските служби преку кварталните извештаи за работа кои ги доставуваат инспекциските служби; </w:t>
            </w:r>
            <w:r w:rsidRPr="00A175E7">
              <w:rPr>
                <w:rFonts w:ascii="Verdana" w:eastAsia="Times New Roman" w:hAnsi="Verdana" w:cs="Times New Roman"/>
                <w:color w:val="666666"/>
                <w:sz w:val="18"/>
                <w:szCs w:val="18"/>
              </w:rPr>
              <w:br/>
              <w:t xml:space="preserve">7) континуирано следење на успешноста на инспекторите; </w:t>
            </w:r>
            <w:r w:rsidRPr="00A175E7">
              <w:rPr>
                <w:rFonts w:ascii="Verdana" w:eastAsia="Times New Roman" w:hAnsi="Verdana" w:cs="Times New Roman"/>
                <w:color w:val="666666"/>
                <w:sz w:val="18"/>
                <w:szCs w:val="18"/>
              </w:rPr>
              <w:br/>
              <w:t xml:space="preserve">8) давање на согласност по актите за внатрешна организација и систематизација на инспекциските служби кои не може да бидат донесени без истата; </w:t>
            </w:r>
            <w:r w:rsidRPr="00A175E7">
              <w:rPr>
                <w:rFonts w:ascii="Verdana" w:eastAsia="Times New Roman" w:hAnsi="Verdana" w:cs="Times New Roman"/>
                <w:color w:val="666666"/>
                <w:sz w:val="18"/>
                <w:szCs w:val="18"/>
              </w:rPr>
              <w:br/>
              <w:t xml:space="preserve">9) давање на мислења по закони, подзаконски акти и други прописи од областа на инспекцискиoт надзор; </w:t>
            </w:r>
            <w:r w:rsidRPr="00A175E7">
              <w:rPr>
                <w:rFonts w:ascii="Verdana" w:eastAsia="Times New Roman" w:hAnsi="Verdana" w:cs="Times New Roman"/>
                <w:color w:val="666666"/>
                <w:sz w:val="18"/>
                <w:szCs w:val="18"/>
              </w:rPr>
              <w:br/>
              <w:t xml:space="preserve">10) донесување и спроведување на годишните програми за стручното оспособување и усовршување на инспекторите во соодветните инспекциски служби; </w:t>
            </w:r>
            <w:r w:rsidRPr="00A175E7">
              <w:rPr>
                <w:rFonts w:ascii="Verdana" w:eastAsia="Times New Roman" w:hAnsi="Verdana" w:cs="Times New Roman"/>
                <w:color w:val="666666"/>
                <w:sz w:val="18"/>
                <w:szCs w:val="18"/>
              </w:rPr>
              <w:br/>
              <w:t xml:space="preserve">11) донесување на програма за испит за инспектор и спроведување испит за инспектор; </w:t>
            </w:r>
            <w:r w:rsidRPr="00A175E7">
              <w:rPr>
                <w:rFonts w:ascii="Verdana" w:eastAsia="Times New Roman" w:hAnsi="Verdana" w:cs="Times New Roman"/>
                <w:color w:val="666666"/>
                <w:sz w:val="18"/>
                <w:szCs w:val="18"/>
              </w:rPr>
              <w:br/>
              <w:t xml:space="preserve">12) издавање и одземање на лиценци за инспектори; </w:t>
            </w:r>
            <w:r w:rsidRPr="00A175E7">
              <w:rPr>
                <w:rFonts w:ascii="Verdana" w:eastAsia="Times New Roman" w:hAnsi="Verdana" w:cs="Times New Roman"/>
                <w:color w:val="666666"/>
                <w:sz w:val="18"/>
                <w:szCs w:val="18"/>
              </w:rPr>
              <w:br/>
              <w:t xml:space="preserve">13) водење на дисциплинска постапка против инспекторите; </w:t>
            </w:r>
            <w:r w:rsidRPr="00A175E7">
              <w:rPr>
                <w:rFonts w:ascii="Verdana" w:eastAsia="Times New Roman" w:hAnsi="Verdana" w:cs="Times New Roman"/>
                <w:color w:val="666666"/>
                <w:sz w:val="18"/>
                <w:szCs w:val="18"/>
              </w:rPr>
              <w:br/>
              <w:t xml:space="preserve">14) давање мислења по предлог на буџетите на инспекциските служби; </w:t>
            </w:r>
            <w:r w:rsidRPr="00A175E7">
              <w:rPr>
                <w:rFonts w:ascii="Verdana" w:eastAsia="Times New Roman" w:hAnsi="Verdana" w:cs="Times New Roman"/>
                <w:color w:val="666666"/>
                <w:sz w:val="18"/>
                <w:szCs w:val="18"/>
              </w:rPr>
              <w:br/>
              <w:t xml:space="preserve">15) следење на кадровската и техничката екипираност на инспекциските служби; </w:t>
            </w:r>
            <w:r w:rsidRPr="00A175E7">
              <w:rPr>
                <w:rFonts w:ascii="Verdana" w:eastAsia="Times New Roman" w:hAnsi="Verdana" w:cs="Times New Roman"/>
                <w:color w:val="666666"/>
                <w:sz w:val="18"/>
                <w:szCs w:val="18"/>
              </w:rPr>
              <w:br/>
              <w:t xml:space="preserve">16) набавка и следење на имплементацијата на софтверско решение за инспекциски служби со електронска распределба на надзори по инспектори, внесување на степени на сложеност на надзори, следење на реализација на надзори и генерирање на записници и решенија, следење на успешноста и генерирање на годишни оцени за инспекторите, генерирање на квартални и месечни планови, квартални и годишни извештаи и други типови на извештаи, за секоја инспекциска служба (во натамошниот текст: електронски систем за инспекциски служби); </w:t>
            </w:r>
            <w:r w:rsidRPr="00A175E7">
              <w:rPr>
                <w:rFonts w:ascii="Verdana" w:eastAsia="Times New Roman" w:hAnsi="Verdana" w:cs="Times New Roman"/>
                <w:color w:val="666666"/>
                <w:sz w:val="18"/>
                <w:szCs w:val="18"/>
              </w:rPr>
              <w:br/>
              <w:t xml:space="preserve">17) водење на регистри од интерес на Инспекцискиот совет; </w:t>
            </w:r>
            <w:r w:rsidRPr="00A175E7">
              <w:rPr>
                <w:rFonts w:ascii="Verdana" w:eastAsia="Times New Roman" w:hAnsi="Verdana" w:cs="Times New Roman"/>
                <w:color w:val="666666"/>
                <w:sz w:val="18"/>
                <w:szCs w:val="18"/>
              </w:rPr>
              <w:br/>
              <w:t xml:space="preserve">18) донесување на Етички кодекс на инспекторите и </w:t>
            </w:r>
            <w:r w:rsidRPr="00A175E7">
              <w:rPr>
                <w:rFonts w:ascii="Verdana" w:eastAsia="Times New Roman" w:hAnsi="Verdana" w:cs="Times New Roman"/>
                <w:color w:val="666666"/>
                <w:sz w:val="18"/>
                <w:szCs w:val="18"/>
              </w:rPr>
              <w:br/>
              <w:t xml:space="preserve">19) меѓународна соработка од областа на инспекцискиот надзор. </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 xml:space="preserve">(2) Претседателот на Инспекцискиот совет во рок од три дена издава налог за вршење на инспекциски надзор над работата на определен субјект на надзорот до директорот на инспекторатот, односно раководното лице на инспекциската служба во следниве случаи: </w:t>
            </w:r>
            <w:r w:rsidRPr="00A175E7">
              <w:rPr>
                <w:rFonts w:ascii="Verdana" w:eastAsia="Times New Roman" w:hAnsi="Verdana" w:cs="Times New Roman"/>
                <w:color w:val="666666"/>
                <w:sz w:val="18"/>
                <w:szCs w:val="18"/>
              </w:rPr>
              <w:br/>
              <w:t xml:space="preserve">- по барање на Државната комисија за одлучување во управна постапка и постапка од работен однос во втор степен како второстепен орган, кога тоа е потребно заради целосно утврдување на фактичката состојба, </w:t>
            </w:r>
            <w:r w:rsidRPr="00A175E7">
              <w:rPr>
                <w:rFonts w:ascii="Verdana" w:eastAsia="Times New Roman" w:hAnsi="Verdana" w:cs="Times New Roman"/>
                <w:color w:val="666666"/>
                <w:sz w:val="18"/>
                <w:szCs w:val="18"/>
              </w:rPr>
              <w:br/>
              <w:t xml:space="preserve">- по пристигната иницијатива за надзор до Инспекцискиот совет и </w:t>
            </w:r>
            <w:r w:rsidRPr="00A175E7">
              <w:rPr>
                <w:rFonts w:ascii="Verdana" w:eastAsia="Times New Roman" w:hAnsi="Verdana" w:cs="Times New Roman"/>
                <w:color w:val="666666"/>
                <w:sz w:val="18"/>
                <w:szCs w:val="18"/>
              </w:rPr>
              <w:br/>
              <w:t xml:space="preserve">- по службена должност кога има потреба од спроведување на координиран инспекциски надзор од страна на повеќе инспекциски служби. </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(3) Доколку директорот на инспекторатот, односно раководното лице на инспекциската служба не постапи по налогот од ставот (2) на овој член во рок од три работни дена, Инспекцискиот совет може да го издаде налогот непосредно на инспекторот и да поведе постапка за разрешување на директорот на инспекторатот, односно да предложи поведување на дисциплинска постапка против раководното лице на инспекциската служба која функционира како организациона единица во рамките на орган на државна управа.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(4) Членовите на Инспекцискиот совет се должни да ја известат Владата на Република Македонија дека претседателот на Инспекцискиот совет не издал налог за вршење на инспекциски надзор во случаите од ставот (2) на овој член во рок од три дена од денот на дознавањето.</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(5) Делокругот на работа на Инспекцискиот совет се однесува на инспекторатите и инспекциските служби организирани како организациони единици во рамките на другите органи на државната управа.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(6) Претседателот на Инспекцискиот совет свикува состаноци на работните тела на Инспекцискиот совет по сопствена иницијатива, иницијатива на член на Инспекцискиот совет, на директорот на инспекторатот, односно раководно лице на инспекциска служба или на Владата на Република Македонија и раководи со состаноците.</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 xml:space="preserve">(7) Работни тела во смисла на ставот (5) на овој член се: </w:t>
            </w:r>
            <w:r w:rsidRPr="00A175E7">
              <w:rPr>
                <w:rFonts w:ascii="Verdana" w:eastAsia="Times New Roman" w:hAnsi="Verdana" w:cs="Times New Roman"/>
                <w:color w:val="666666"/>
                <w:sz w:val="18"/>
                <w:szCs w:val="18"/>
              </w:rPr>
              <w:br/>
              <w:t xml:space="preserve">- Работно тело за утврдување на ефективноста, ефикасноста и квалитетот на инспекциските служби во кое учествуваат членовите на Инспекцискиот </w:t>
            </w:r>
            <w:r w:rsidRPr="00A175E7">
              <w:rPr>
                <w:rFonts w:ascii="Verdana" w:eastAsia="Times New Roman" w:hAnsi="Verdana" w:cs="Times New Roman"/>
                <w:color w:val="666666"/>
                <w:sz w:val="18"/>
                <w:szCs w:val="18"/>
              </w:rPr>
              <w:lastRenderedPageBreak/>
              <w:t xml:space="preserve">совет и директорите на инспекторатите и </w:t>
            </w:r>
            <w:r w:rsidRPr="00A175E7">
              <w:rPr>
                <w:rFonts w:ascii="Verdana" w:eastAsia="Times New Roman" w:hAnsi="Verdana" w:cs="Times New Roman"/>
                <w:color w:val="666666"/>
                <w:sz w:val="18"/>
                <w:szCs w:val="18"/>
              </w:rPr>
              <w:br/>
              <w:t xml:space="preserve">- Работно тело за образование, усовршување и обука во кое учествуваат членовите на Инспекцискиот совет и директорите на инспекторатите. </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(8) Освен работните тела од ставот (7) на овој член Инспекцискиот совет може да формира и други работни тела, кога за тоа ќе има потреба.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(9) Претседателот на Инспекцискиот совет може да покани само некои од членовите на работните тела од ставовите (7) и (8) на овој член, како и претставници на други инспекциски служби, како и на научната и на стручната јавност, во зависност од дневниот ред на состанокот.</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(10) Инспекцискиот совет задолжително најмалку еднаш во месецот одржува седница на која расправа поединечно по сите претставки и поплаки поднесени од граѓаните и правните лица за работата на инспекторите и инспекциските служби и за секоја основана претставка и поплака донесува одлука, најмногу во рок од 30 дена.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(11) Седницата на Инспекцискиот совет од ставот (10) на овој член е јавна.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(12) Инспекцискиот совет за својата работа донесува деловник.</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(13) Инспекцискиот совет одлучува на седница со мнозинство гласови од вкупниот број членови, а одлуките на Инспекцискиот совет ги потпишува претседателот.</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(14) Инспекцискиот совет донесува годишна програма за работа најдоцна до 15 декември во тековната година за наредната година.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(15) Инспекцискиот совет за својата работа и за работата на инспекциските служби ја известува Владата на Република Македонија четири пати годишно и по потреба.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(16) Видот, формата и содржината на регистрите од ставот (1) алинеја 18 на овој член, на предлог на Инспекцискиот совет, ги пропишува министерот за информатичко општество и администрација.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(17) Надзор над работењето на Инспекцискиот совет врши Државниот управен инспекторат, за што ја известува Владата на Република Македонија четири пати годишно и по потреба.</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Инспекциска евиденција и статистика</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17</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 Инспекциските служби за вршењето на инспекцискиот надзор задолжително водат посебна евиденција за податоците што се однесуваат на инспекциската постапка (во натамошниот текст: инспекциска евиденција).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(2) Инспекциските служби за податоците кои се однесуваат на инспекциската статистика се должни да достават извештаи на секои шест месеци до Инспекцискиот совет.</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(3) Формата, содржината и начинот на водење на инспекциската евиденција од ставот (1) на овој закон, како и содржината на инспекциската статистика од ставот (2) на овој член ги пропишува министерот за информатичко општество и администрација.</w:t>
            </w:r>
          </w:p>
          <w:p w:rsidR="00A175E7" w:rsidRPr="00A175E7" w:rsidRDefault="00A175E7" w:rsidP="00A175E7">
            <w:pPr>
              <w:spacing w:before="240" w:after="120" w:line="240" w:lineRule="auto"/>
              <w:jc w:val="center"/>
              <w:outlineLvl w:val="1"/>
              <w:rPr>
                <w:rFonts w:ascii="Verdana" w:eastAsia="Times New Roman" w:hAnsi="Verdana" w:cs="Times New Roman"/>
                <w:color w:val="666666"/>
                <w:sz w:val="27"/>
                <w:szCs w:val="27"/>
              </w:rPr>
            </w:pPr>
            <w:r w:rsidRPr="00A175E7">
              <w:rPr>
                <w:rFonts w:ascii="Verdana" w:eastAsia="Times New Roman" w:hAnsi="Verdana" w:cs="Times New Roman"/>
                <w:color w:val="666666"/>
                <w:sz w:val="27"/>
                <w:szCs w:val="27"/>
              </w:rPr>
              <w:t>IV. СТАТУС НА ИНСПЕКТОРИТЕ</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Инспектори и услови за вршење на должноста инспектор</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18</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 За прашањата кои се однесуваат на вработувањето, правата и обврските од работниот однос на инспекторите, кои не се уредени со овој закон, ќе се применуваат одредбите од законот со кој се регулираат правата и обврските на државните службеници.</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(2) Инспекторите се овластени да спроведуваат постапки и работи во согласност со одредбите од овој закон и законите што ги уредуваат одделните видови на инспекциски надзор.</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(3) Условите за вршење на должноста инспектор утврдени со овој закон се однесуваат на инспекторите вработени во инспекторатите и инспекциските служби организирани како организациони единици во рамките на другите органи на државната управа.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 xml:space="preserve">(4) Инспектор може да биде лице кое: </w:t>
            </w:r>
            <w:r w:rsidRPr="00A175E7">
              <w:rPr>
                <w:rFonts w:ascii="Verdana" w:eastAsia="Times New Roman" w:hAnsi="Verdana" w:cs="Times New Roman"/>
                <w:color w:val="666666"/>
                <w:sz w:val="18"/>
                <w:szCs w:val="18"/>
              </w:rPr>
              <w:br/>
              <w:t xml:space="preserve">- ги исполнува општите услови утврдени со законот со кој се регулираат правата и обврските на државните службеници или со друг закон, </w:t>
            </w:r>
            <w:r w:rsidRPr="00A175E7">
              <w:rPr>
                <w:rFonts w:ascii="Verdana" w:eastAsia="Times New Roman" w:hAnsi="Verdana" w:cs="Times New Roman"/>
                <w:color w:val="666666"/>
                <w:sz w:val="18"/>
                <w:szCs w:val="18"/>
              </w:rPr>
              <w:br/>
              <w:t xml:space="preserve">- ги исполнува посебните услови утврдени со закон и со актот за систематизација на работните места во инспекциската служба, </w:t>
            </w:r>
            <w:r w:rsidRPr="00A175E7">
              <w:rPr>
                <w:rFonts w:ascii="Verdana" w:eastAsia="Times New Roman" w:hAnsi="Verdana" w:cs="Times New Roman"/>
                <w:color w:val="666666"/>
                <w:sz w:val="18"/>
                <w:szCs w:val="18"/>
              </w:rPr>
              <w:br/>
              <w:t xml:space="preserve">- поседува меѓународно признат сертификат за работа со компјутерски програми за канцелариско работење и тоа еден од следниве: </w:t>
            </w:r>
            <w:r w:rsidRPr="00A175E7">
              <w:rPr>
                <w:rFonts w:ascii="Verdana" w:eastAsia="Times New Roman" w:hAnsi="Verdana" w:cs="Times New Roman"/>
                <w:color w:val="666666"/>
                <w:sz w:val="18"/>
                <w:szCs w:val="18"/>
              </w:rPr>
              <w:br/>
              <w:t xml:space="preserve">1) Certiport: IC3 GS4 Key Applications - положен; </w:t>
            </w:r>
            <w:r w:rsidRPr="00A175E7">
              <w:rPr>
                <w:rFonts w:ascii="Verdana" w:eastAsia="Times New Roman" w:hAnsi="Verdana" w:cs="Times New Roman"/>
                <w:color w:val="666666"/>
                <w:sz w:val="18"/>
                <w:szCs w:val="18"/>
              </w:rPr>
              <w:br/>
              <w:t xml:space="preserve">2) Microsoft: MOS Word или MOS Excell - положен или </w:t>
            </w:r>
            <w:r w:rsidRPr="00A175E7">
              <w:rPr>
                <w:rFonts w:ascii="Verdana" w:eastAsia="Times New Roman" w:hAnsi="Verdana" w:cs="Times New Roman"/>
                <w:color w:val="666666"/>
                <w:sz w:val="18"/>
                <w:szCs w:val="18"/>
              </w:rPr>
              <w:br/>
              <w:t xml:space="preserve">3) ECDL: Core - положен, </w:t>
            </w:r>
            <w:r w:rsidRPr="00A175E7">
              <w:rPr>
                <w:rFonts w:ascii="Verdana" w:eastAsia="Times New Roman" w:hAnsi="Verdana" w:cs="Times New Roman"/>
                <w:color w:val="666666"/>
                <w:sz w:val="18"/>
                <w:szCs w:val="18"/>
              </w:rPr>
              <w:br/>
              <w:t xml:space="preserve">- има добиено позитивно мислење за соодветност за работното место со полагање на психолошки тест и тест за интегритет во Агенцијата за администрација и </w:t>
            </w:r>
            <w:r w:rsidRPr="00A175E7">
              <w:rPr>
                <w:rFonts w:ascii="Verdana" w:eastAsia="Times New Roman" w:hAnsi="Verdana" w:cs="Times New Roman"/>
                <w:color w:val="666666"/>
                <w:sz w:val="18"/>
                <w:szCs w:val="18"/>
              </w:rPr>
              <w:br/>
              <w:t xml:space="preserve">- има лиценца за инспектор од областа на надлежноста на инспекциската служба. </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(5) На инспекторот кој при вршењето на работите е изложен на ризик по неговиот живот и здравје може да му се даде додаток на плата, во зависност од видот на ризикот во висина од 10% до 30% од износот на основната плата и додатокот на плата за звање.</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(6) Работните места, како и висината на износот од ставот (6) на овој член ги определува Инспекцискиот совет.</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Лиценца за инспектор</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19</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 За стекнување на лиценца за инспектор од соодветната област на инспекциската служба (во натамошниот текст: лиценца за инспектор), кандидатот полага испит за инспектор.</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(2) Услов за полагање на испит за инспектор е кандидатот да има најмалку пет години работен стаж во соодветната област на инспекциската служба по дипломирање.</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(3) Испитот се спроведува согласно со програмата за испит за инспектор, што по предлог на директорот на инспекторатот, односно раководното лице на инспекциската служба, ја донесува Инспекцискиот совет.</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lastRenderedPageBreak/>
              <w:t>(4) Испитот се спроведува најмалку три пати во текот на една календарска година за секоја област на инспекциските служби.</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(5) Испитот за инспектор го спроведува и лиценцата за инспектор ја издава Инспекцискиот совет.</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(6) Лиценцата од ставот (1) на овој член има важност од шест години.</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(7) Пред истекот на важноста на лиценцата инспекторот повторно полага испит за инспектор.</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(8) Испитот од ставот (7) на овој член инспекторот го полага во текот на последната година од важноста на постојната лиценца.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(9) Испитот од ставот (7) на овој член инспекторот има право да го полага три пати, а најдоцна до истекот на важноста на постојната лиценца.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(10) Доколку инспекторот не го положи испитот за инспектор во третиот обид и истече важноста на постојната лиценца му престанува работниот однос.</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(11) Инспекцискиот совет ја издава привремената лиценца за инспектор.</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(12) Начинот на полагањето на испитот за инспектор, како и формата и содржината на барањето за полагање на испит и на лиценцата за инспектор, на предлог на Инспекцискиот совет, ги пропишува министерот за информатичко општество и администрација.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(13) Формата, содржината и образецот на привремената лиценца од став (11) на овој член на предлог на Инспекцискиот совет, ја пропишува министерот за информатичко општество и администрација.</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Одземање на лиценца за инспектор</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19-а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 xml:space="preserve">(1) Инспекцискиот совет е должен да донесе решение со кое на инспекторот ќе му ја одземе лиценцата за инспектор, во случај ако утврди дека: </w:t>
            </w:r>
            <w:r w:rsidRPr="00A175E7">
              <w:rPr>
                <w:rFonts w:ascii="Verdana" w:eastAsia="Times New Roman" w:hAnsi="Verdana" w:cs="Times New Roman"/>
                <w:color w:val="666666"/>
                <w:sz w:val="18"/>
                <w:szCs w:val="18"/>
              </w:rPr>
              <w:br/>
              <w:t xml:space="preserve">- ја загубил работната способност со денот на доставувањето на правосилното решение за утврдување на загубената работна способност, </w:t>
            </w:r>
            <w:r w:rsidRPr="00A175E7">
              <w:rPr>
                <w:rFonts w:ascii="Verdana" w:eastAsia="Times New Roman" w:hAnsi="Verdana" w:cs="Times New Roman"/>
                <w:color w:val="666666"/>
                <w:sz w:val="18"/>
                <w:szCs w:val="18"/>
              </w:rPr>
              <w:br/>
              <w:t xml:space="preserve">- му престанало државјанството на Република Македонија, со денот на доставувањето на решението за отпуст од државјанство на Република Македонија, </w:t>
            </w:r>
            <w:r w:rsidRPr="00A175E7">
              <w:rPr>
                <w:rFonts w:ascii="Verdana" w:eastAsia="Times New Roman" w:hAnsi="Verdana" w:cs="Times New Roman"/>
                <w:color w:val="666666"/>
                <w:sz w:val="18"/>
                <w:szCs w:val="18"/>
              </w:rPr>
              <w:br/>
              <w:t xml:space="preserve">- е осуден за кривично дело во врска со службената должност кое го прави недостоен за инспектор и за вршење на работите во инспекциска служба, со денот на правосилноста на пресудата, </w:t>
            </w:r>
            <w:r w:rsidRPr="00A175E7">
              <w:rPr>
                <w:rFonts w:ascii="Verdana" w:eastAsia="Times New Roman" w:hAnsi="Verdana" w:cs="Times New Roman"/>
                <w:color w:val="666666"/>
                <w:sz w:val="18"/>
                <w:szCs w:val="18"/>
              </w:rPr>
              <w:br/>
              <w:t xml:space="preserve">- му е изречена казна забрана за вршење професија, дејност или должност, со денот на правосилноста на пресудата, </w:t>
            </w:r>
            <w:r w:rsidRPr="00A175E7">
              <w:rPr>
                <w:rFonts w:ascii="Verdana" w:eastAsia="Times New Roman" w:hAnsi="Verdana" w:cs="Times New Roman"/>
                <w:color w:val="666666"/>
                <w:sz w:val="18"/>
                <w:szCs w:val="18"/>
              </w:rPr>
              <w:br/>
              <w:t xml:space="preserve">- поради издржување на казна затвор во траење подолго од шест месеци, со денот на започнувањето на издржување на казната и </w:t>
            </w:r>
            <w:r w:rsidRPr="00A175E7">
              <w:rPr>
                <w:rFonts w:ascii="Verdana" w:eastAsia="Times New Roman" w:hAnsi="Verdana" w:cs="Times New Roman"/>
                <w:color w:val="666666"/>
                <w:sz w:val="18"/>
                <w:szCs w:val="18"/>
              </w:rPr>
              <w:br/>
              <w:t xml:space="preserve">- навршил 64 години старост. </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 xml:space="preserve">(2) Инспекцискиот совет може да донесе решение со кое на инспекторот привремено ќе му ја одземе лиценцата или привремената лиценца за инспектор и да поведе дисциплинска постапка во случај ако утврди дека инспекторот: </w:t>
            </w:r>
            <w:r w:rsidRPr="00A175E7">
              <w:rPr>
                <w:rFonts w:ascii="Verdana" w:eastAsia="Times New Roman" w:hAnsi="Verdana" w:cs="Times New Roman"/>
                <w:color w:val="666666"/>
                <w:sz w:val="18"/>
                <w:szCs w:val="18"/>
              </w:rPr>
              <w:br/>
              <w:t xml:space="preserve">- нестручно и несовесно ја извршува работата на инспектор, </w:t>
            </w:r>
            <w:r w:rsidRPr="00A175E7">
              <w:rPr>
                <w:rFonts w:ascii="Verdana" w:eastAsia="Times New Roman" w:hAnsi="Verdana" w:cs="Times New Roman"/>
                <w:color w:val="666666"/>
                <w:sz w:val="18"/>
                <w:szCs w:val="18"/>
              </w:rPr>
              <w:br/>
              <w:t xml:space="preserve">- е оценет со годишна оцена “не задоволува”, </w:t>
            </w:r>
            <w:r w:rsidRPr="00A175E7">
              <w:rPr>
                <w:rFonts w:ascii="Verdana" w:eastAsia="Times New Roman" w:hAnsi="Verdana" w:cs="Times New Roman"/>
                <w:color w:val="666666"/>
                <w:sz w:val="18"/>
                <w:szCs w:val="18"/>
              </w:rPr>
              <w:br/>
              <w:t xml:space="preserve">- непристојно, навредливо или насилнички се однесува при вршење на работата и работните задачи, </w:t>
            </w:r>
            <w:r w:rsidRPr="00A175E7">
              <w:rPr>
                <w:rFonts w:ascii="Verdana" w:eastAsia="Times New Roman" w:hAnsi="Verdana" w:cs="Times New Roman"/>
                <w:color w:val="666666"/>
                <w:sz w:val="18"/>
                <w:szCs w:val="18"/>
              </w:rPr>
              <w:br/>
              <w:t xml:space="preserve">- одбива да дава или дава неточни податоци на Инспекцискиот совет, инспекциските служби, односно на странките, </w:t>
            </w:r>
            <w:r w:rsidRPr="00A175E7">
              <w:rPr>
                <w:rFonts w:ascii="Verdana" w:eastAsia="Times New Roman" w:hAnsi="Verdana" w:cs="Times New Roman"/>
                <w:color w:val="666666"/>
                <w:sz w:val="18"/>
                <w:szCs w:val="18"/>
              </w:rPr>
              <w:br/>
              <w:t xml:space="preserve">- незаконито располага со материјалните средства на инспекциската служба, </w:t>
            </w:r>
            <w:r w:rsidRPr="00A175E7">
              <w:rPr>
                <w:rFonts w:ascii="Verdana" w:eastAsia="Times New Roman" w:hAnsi="Verdana" w:cs="Times New Roman"/>
                <w:color w:val="666666"/>
                <w:sz w:val="18"/>
                <w:szCs w:val="18"/>
              </w:rPr>
              <w:br/>
              <w:t xml:space="preserve">- одбива да постапи по налог за вршење на надзор даден од Инспекцискиот совет, </w:t>
            </w:r>
            <w:r w:rsidRPr="00A175E7">
              <w:rPr>
                <w:rFonts w:ascii="Verdana" w:eastAsia="Times New Roman" w:hAnsi="Verdana" w:cs="Times New Roman"/>
                <w:color w:val="666666"/>
                <w:sz w:val="18"/>
                <w:szCs w:val="18"/>
              </w:rPr>
              <w:br/>
              <w:t xml:space="preserve">- не го почитува Етичкиот кодекс за инспекторите, </w:t>
            </w:r>
            <w:r w:rsidRPr="00A175E7">
              <w:rPr>
                <w:rFonts w:ascii="Verdana" w:eastAsia="Times New Roman" w:hAnsi="Verdana" w:cs="Times New Roman"/>
                <w:color w:val="666666"/>
                <w:sz w:val="18"/>
                <w:szCs w:val="18"/>
              </w:rPr>
              <w:br/>
              <w:t xml:space="preserve">- го злоупотребува статусот на инспектор заради лична или материјална корист, </w:t>
            </w:r>
            <w:r w:rsidRPr="00A175E7">
              <w:rPr>
                <w:rFonts w:ascii="Verdana" w:eastAsia="Times New Roman" w:hAnsi="Verdana" w:cs="Times New Roman"/>
                <w:color w:val="666666"/>
                <w:sz w:val="18"/>
                <w:szCs w:val="18"/>
              </w:rPr>
              <w:br/>
              <w:t xml:space="preserve">- ги злоупотребува личните податоци на субјектот на надзор или одава класифицирана информација со степен на тајност утврдена со закон и </w:t>
            </w:r>
            <w:r w:rsidRPr="00A175E7">
              <w:rPr>
                <w:rFonts w:ascii="Verdana" w:eastAsia="Times New Roman" w:hAnsi="Verdana" w:cs="Times New Roman"/>
                <w:color w:val="666666"/>
                <w:sz w:val="18"/>
                <w:szCs w:val="18"/>
              </w:rPr>
              <w:br/>
              <w:t xml:space="preserve">- работи под дејство на алкохол или наркотични средства. </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(3) За случаите од ставот (1) на овој член директорот на инспекторатот, функционерот кој раководи со органот, односно раководното лице на инспекциската служба е должен да го извести Инспекцискиот совет, во рок од седум дена од денот на осознавањето дека се случиле.</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(4) Во случаите од ставот (2) на овој член претседателот, членот на Инспекцискиот совет, директорот на инспекторатот, функционерот кој раководи со органот, односно раководното лице на инспекциската служба се должни да побараат поведување на дисциплинска постапка до Инспекцискиот совет во рок од шест месеци од денот на осознавањето на сторената повреда, но не подолго од три години од денот на сторувањето на повредата.</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Постапка за утврдување на дисциплинска одговорност на инспектор</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19-б</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 Барањето за поведување дисциплинска постапка од членот 19-а став (2) од овој закон се доставува до Инспекцискиот совет и содржи име и презиме на инспекторот, адреса и место на живеење, единствен матичен број, во која инспекциска служба е вработен, опис на дисциплинската повреда и законскиот назив на повредата. Кон барањето се доставуваат и доказите на кои се заснова барањето.</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(2) За спроведување на дисциплинската постапка од членот 19-а став (2) од овој закон, Инспекцискиот совет со решение формира дисциплинска комисија составена од еден претставник од Агенцијата за администрација, еден член од редот на вработените во инспекциската служба во која е вработен инспекторот против кој е поведена дисциплинската постапка, како и еден член од редот на раководните инспектори во која било друга инспекциска служба. Со дисциплинската комисија претседава членот на дисциплинската комисија од редот на раководните инспектори во друга инспекциска служба.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(3) Дисциплинската комисија го доставува барањето и доказите лично до инспекторот против кој е поднесено. Инспекторот може писмено да одговори на наводите во барањето и да ги достави своите докази или да даде усна изјава на записник во рок од пет дена од добивањето на барањето.</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(4) Дисциплинската комисија од ставот (2) на овој член со барање прибавува дополнителни податоци и докази кои се од интерес за утврдување на состојбата во врска со утврдување на дисциплинската одговорност на инспекторот и е должна да донесе одлука по поведената дисциплинска постапка во рок од 20 дена од денот на поведувањето на постапката.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(5) За својата работа членовите на дисциплинската комисија добиваат соодветен надоместок. Висината на надоместокот ја утврдува Инспекцискиот совет.</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(6) Решението од членот 19-а став (2) од овој закон ќе важи за време на траењето на дисциплинската постапка.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(7) Доколку по поведената дисциплинска постапка од членот 19-а став (2) од овој закон е изречена дисциплинска мерка, инспекторот има право на приговор до Инспекцискиот совет.</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(8) Инспекцискиот совет одлучува по поднесениот приговор на инспекторот во рок од три дена од денот на поднесувањето.</w:t>
            </w:r>
          </w:p>
          <w:p w:rsidR="00A175E7" w:rsidRPr="00A175E7" w:rsidRDefault="00A10C78" w:rsidP="00A175E7">
            <w:pPr>
              <w:spacing w:before="100" w:beforeAutospacing="1" w:after="100" w:afterAutospacing="1" w:line="240" w:lineRule="auto"/>
              <w:jc w:val="both"/>
              <w:rPr>
                <w:rFonts w:ascii="Verdana" w:eastAsia="Times New Roman" w:hAnsi="Verdana" w:cs="Times New Roman"/>
                <w:color w:val="666666"/>
                <w:sz w:val="18"/>
                <w:szCs w:val="18"/>
              </w:rPr>
            </w:pPr>
            <w:hyperlink w:history="1">
              <w:r w:rsidR="00A175E7" w:rsidRPr="00A175E7">
                <w:rPr>
                  <w:rFonts w:ascii="Verdana" w:eastAsia="Times New Roman" w:hAnsi="Verdana" w:cs="Times New Roman"/>
                  <w:color w:val="000000"/>
                  <w:sz w:val="18"/>
                  <w:szCs w:val="18"/>
                  <w:bdr w:val="single" w:sz="6" w:space="0" w:color="666666" w:frame="1"/>
                  <w:shd w:val="clear" w:color="auto" w:fill="FBB926"/>
                </w:rPr>
                <w:t>2</w:t>
              </w:r>
            </w:hyperlink>
            <w:r w:rsidR="00A175E7" w:rsidRPr="00A175E7">
              <w:rPr>
                <w:rFonts w:ascii="Verdana" w:eastAsia="Times New Roman" w:hAnsi="Verdana" w:cs="Times New Roman"/>
                <w:vanish/>
                <w:color w:val="666666"/>
                <w:sz w:val="18"/>
                <w:szCs w:val="18"/>
              </w:rPr>
              <w:t>Нумерацијата на ставовите во овој член соодветствува на текстот објавен во Законот за изменување и дополнување на Законот за инспекциски надзор („Службен весник на Република Македонија“ бр. 147/2013), кадешто недостасува став (9).</w:t>
            </w:r>
            <w:r w:rsidR="00A175E7" w:rsidRPr="00A175E7">
              <w:rPr>
                <w:rFonts w:ascii="Verdana" w:eastAsia="Times New Roman" w:hAnsi="Verdana" w:cs="Times New Roman"/>
                <w:color w:val="666666"/>
                <w:sz w:val="18"/>
                <w:szCs w:val="18"/>
              </w:rPr>
              <w:t xml:space="preserve"> </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lastRenderedPageBreak/>
              <w:t>(10) Доколку Инспекцискиот совет ја потврди одлуката на дисциплинската комисија истиот носи и решение со кое ќе му ја одземе лиценцата на инспекторот.</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(11) Доколку дисциплинската комисија, односно Инспекцискиот совет не најде дисциплинска одговорност, Инспекцискиот совет со решение го отповикува решението за привременото одземање на лиценцата.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(12) Против решението за одземање на лиценцата за инспектор од ставовите (1) и (10) на овој член инспекторот има право да поднесе тужба до Управниот суд.</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(13) На инспекторот на кого му е одземена лиценцата за инспектор му престанува работниот однос.</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(14) Инспекторот на кој му е одземена лиценцата согласно со ставот (10) на овој член може повторно да полага испит, како и да се стекне со нова лиценца по истекот на три години од денот на престанокот на работниот однос, доколку ги исполнува условите утврдени со закон.</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(15) Примерок од решението за одземање, привремено одземање на лиценцата, односно за отповикување на решението за привремено одземање на лиценцата, веднаш се доставува до инспекторот и инспекциската служба во која работи инспекторот.</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Испит за инспектор</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19-в</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 Испитот за инспектор се полага заради проверка на стручната оспособеност на кандидатите за самостојно вршење на инспекциски надзор, како и познавање и примена на прописите од делокругот на работа на инспекциската служба.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 xml:space="preserve">(2) Испитот за инспектор се состои од два дела и тоа: </w:t>
            </w:r>
            <w:r w:rsidRPr="00A175E7">
              <w:rPr>
                <w:rFonts w:ascii="Verdana" w:eastAsia="Times New Roman" w:hAnsi="Verdana" w:cs="Times New Roman"/>
                <w:color w:val="666666"/>
                <w:sz w:val="18"/>
                <w:szCs w:val="18"/>
              </w:rPr>
              <w:br/>
              <w:t xml:space="preserve">- прв дел (теоретски дел), со кој се проверува теоретското знаење на кандидатите и </w:t>
            </w:r>
            <w:r w:rsidRPr="00A175E7">
              <w:rPr>
                <w:rFonts w:ascii="Verdana" w:eastAsia="Times New Roman" w:hAnsi="Verdana" w:cs="Times New Roman"/>
                <w:color w:val="666666"/>
                <w:sz w:val="18"/>
                <w:szCs w:val="18"/>
              </w:rPr>
              <w:br/>
              <w:t xml:space="preserve">- втор дел (студија на случај), со кој се проверува способноста за примена на законите во практиката. </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(3) Испитот од ставот (1) на овој член се полага писмено по електронски пат со одговарање на определен број прашања во вид на решавање на електронски тест на компјутер.</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 xml:space="preserve">(4) Првиот дел од испитот се полага по областите: </w:t>
            </w:r>
            <w:r w:rsidRPr="00A175E7">
              <w:rPr>
                <w:rFonts w:ascii="Verdana" w:eastAsia="Times New Roman" w:hAnsi="Verdana" w:cs="Times New Roman"/>
                <w:color w:val="666666"/>
                <w:sz w:val="18"/>
                <w:szCs w:val="18"/>
              </w:rPr>
              <w:br/>
              <w:t xml:space="preserve">- општа управна постапка, </w:t>
            </w:r>
            <w:r w:rsidRPr="00A175E7">
              <w:rPr>
                <w:rFonts w:ascii="Verdana" w:eastAsia="Times New Roman" w:hAnsi="Verdana" w:cs="Times New Roman"/>
                <w:color w:val="666666"/>
                <w:sz w:val="18"/>
                <w:szCs w:val="18"/>
              </w:rPr>
              <w:br/>
              <w:t xml:space="preserve">- инспекциска постапка, </w:t>
            </w:r>
            <w:r w:rsidRPr="00A175E7">
              <w:rPr>
                <w:rFonts w:ascii="Verdana" w:eastAsia="Times New Roman" w:hAnsi="Verdana" w:cs="Times New Roman"/>
                <w:color w:val="666666"/>
                <w:sz w:val="18"/>
                <w:szCs w:val="18"/>
              </w:rPr>
              <w:br/>
              <w:t xml:space="preserve">- прекршочна постапка и </w:t>
            </w:r>
            <w:r w:rsidRPr="00A175E7">
              <w:rPr>
                <w:rFonts w:ascii="Verdana" w:eastAsia="Times New Roman" w:hAnsi="Verdana" w:cs="Times New Roman"/>
                <w:color w:val="666666"/>
                <w:sz w:val="18"/>
                <w:szCs w:val="18"/>
              </w:rPr>
              <w:br/>
              <w:t xml:space="preserve">- посебна постапка од областа на инспекциската служба за која се издава лиценцата за инспектор. </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 xml:space="preserve">(5) Вториот дел на испитот се состои од: </w:t>
            </w:r>
            <w:r w:rsidRPr="00A175E7">
              <w:rPr>
                <w:rFonts w:ascii="Verdana" w:eastAsia="Times New Roman" w:hAnsi="Verdana" w:cs="Times New Roman"/>
                <w:color w:val="666666"/>
                <w:sz w:val="18"/>
                <w:szCs w:val="18"/>
              </w:rPr>
              <w:br/>
              <w:t xml:space="preserve">- опис на две студии на случај од областа инспекциската служба за која се издава лиценцата за инспектор и </w:t>
            </w:r>
            <w:r w:rsidRPr="00A175E7">
              <w:rPr>
                <w:rFonts w:ascii="Verdana" w:eastAsia="Times New Roman" w:hAnsi="Verdana" w:cs="Times New Roman"/>
                <w:color w:val="666666"/>
                <w:sz w:val="18"/>
                <w:szCs w:val="18"/>
              </w:rPr>
              <w:br/>
              <w:t xml:space="preserve">- прашања кои треба кандидатот да ги одговори врз основа на анализата на случаите, а кои произлегуваат од посебната постапка од областа на инспекциската служба за која се издава лиценцата за инспектор. </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(6) Испитот го спроведува Инспекцискиот совет во просторија за полагање на испит, посебно опремена за полагање на стручен испит со материјално-техничка и информатичка опрема, интернет врска и опрема за снимање на полагањето.</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(7) Полагањето на испитот се снима и во живо се емитува на веб страницата на Инспекцискиот совет, а ако поради технички причини снимањето се прекине, снимката од целиот испит се поставува на веб страницата на Инспекцискиот совет.</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(8) На кандидатот за време на полагањето на првиот дел од испитот не му се дозволува користење на закони, закони со коментар и објаснување, мобилен телефон, преносни компјутерски уреди и други технички и информатички средства, претходно подготвени предмети и слично.</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(9) На кандидатот за време на полагањето на вториот дел од испитот му се дозволува користење единствено на закони (без коментари и објаснувања) кои во електронска верзија се наоѓаат на компјутерот на кој кандидатот го полага испитот.</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(10) На кандидатот за време на полагањето на првиот и вториот дел од испитот не му се дозволува да контактира со други кандидати или лица освен со информатичар вработен во Инспекцискиот совет, доколку има технички проблем со компјутерот.</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(11) Ако техничките проблеми со компјутерот бидат отстранети за пет минути испитот продолжува, а доколку не бидат отстранети во овој рок испитот само за тој кандидат се прекинува и ќе се одржи во рок од најмногу три дена од денот на прекинувањето на испитот.</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(12) Доколку кандидатот при полагањето на првиот и вториот дел од испитот постапува спротивно од ставовите (7), (8) и (9) на овој член, нема да му се дозволи натамошно полагање на испитот.</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Испитни прашања</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19-г</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 Инспекцискиот совет ја формира базата на прашања за првиот и базата на студии на случај за вториот дел на испитот од членот 19-в од овој закон.</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(2) За подготвување на прашањата од првиот дел од испитот и прашањата и студиите на случај од вториот дел од испитот Инспекцискиот совет формира Комисија која ги подготвува и ги верифицира прашањата од првиот дел од испитот и прашањата и студиите на случај од вториот дел од испитот</w:t>
            </w:r>
            <w:proofErr w:type="gramStart"/>
            <w:r w:rsidRPr="00A175E7">
              <w:rPr>
                <w:rFonts w:ascii="Verdana" w:eastAsia="Times New Roman" w:hAnsi="Verdana" w:cs="Times New Roman"/>
                <w:color w:val="666666"/>
                <w:sz w:val="18"/>
                <w:szCs w:val="18"/>
              </w:rPr>
              <w:t>..</w:t>
            </w:r>
            <w:proofErr w:type="gramEnd"/>
            <w:r w:rsidRPr="00A175E7">
              <w:rPr>
                <w:rFonts w:ascii="Verdana" w:eastAsia="Times New Roman" w:hAnsi="Verdana" w:cs="Times New Roman"/>
                <w:color w:val="666666"/>
                <w:sz w:val="18"/>
                <w:szCs w:val="18"/>
              </w:rPr>
              <w:t xml:space="preserve"> </w:t>
            </w:r>
            <w:hyperlink w:history="1">
              <w:r w:rsidRPr="00A175E7">
                <w:rPr>
                  <w:rFonts w:ascii="Verdana" w:eastAsia="Times New Roman" w:hAnsi="Verdana" w:cs="Times New Roman"/>
                  <w:color w:val="000000"/>
                  <w:sz w:val="18"/>
                  <w:szCs w:val="18"/>
                  <w:bdr w:val="single" w:sz="6" w:space="0" w:color="666666" w:frame="1"/>
                  <w:shd w:val="clear" w:color="auto" w:fill="FBB926"/>
                </w:rPr>
                <w:t>3</w:t>
              </w:r>
            </w:hyperlink>
            <w:r w:rsidRPr="00A175E7">
              <w:rPr>
                <w:rFonts w:ascii="Verdana" w:eastAsia="Times New Roman" w:hAnsi="Verdana" w:cs="Times New Roman"/>
                <w:vanish/>
                <w:color w:val="666666"/>
                <w:sz w:val="18"/>
                <w:szCs w:val="18"/>
              </w:rPr>
              <w:t>Двете точки на крајот од оваа одредба се резултат на нејзиното пречистување согласно со член 2 од Законот за изменување и дополнување на Законот за инспекциски надзор („Службен весник на Република Македонија“ бр. 33/2015).</w:t>
            </w:r>
            <w:r w:rsidRPr="00A175E7">
              <w:rPr>
                <w:rFonts w:ascii="Verdana" w:eastAsia="Times New Roman" w:hAnsi="Verdana" w:cs="Times New Roman"/>
                <w:color w:val="666666"/>
                <w:sz w:val="18"/>
                <w:szCs w:val="18"/>
              </w:rPr>
              <w:t xml:space="preserve"> </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(3) Комисијата од ставот (2) на овој член е составена од претседател и негов заменик од членовите или вработените во Инспекцискиот совет и шест члена од областите утврдени во член 16 став (12) од овој закон и нивни заменици.</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(4) Инспекцискиот совет врши ажурирање на базата на прашања од членот 19-в од овој закон најмалку еднаш годишно.</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(5) Инспекцискиот совет врши промена на најмалку 30% студии на случај од базата на студии на случај секоја година.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(6) При ажурирањето од ставот (4) на овој член Инспекцискиот совет особено ги има предвид промените на правните прописи на кои е засновано прашањето, односно случајот, бројот на кандидати кои го одговориле и успешноста во одговорите на истите.</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Полагање на испитот</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19-д</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lastRenderedPageBreak/>
              <w:t>(1) Првиот дел од испитот се полага по секој од предметите наведени во членот 19-в став (4) од овој закон и содржи најмалку 60 прашања со пет опции за избор од кој едната е точна, две се слични, едната не e точна во мал обем (на неа се губат мал број поени) и една не е точна во голем обем (на неа се губат поголем број поени).</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(2) Вториот дел од испитот се состои од две студии на случај засновани на предметите наведени во членот 19-в став (4) алинеи 1, 2 или 3 од овој закон (прва студија) и членот 19-в став (4) алинеја 4 од овој закон (втора студија).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(3) Прашањата кои се составен дел од студиите на случај се од областа на предметот на кој е заснована студијата на случајот и имаат десет можни опции на одговори од кои едната е точна, пет се слични и четири се различни.</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(4) Испитот за инспектор ќе се смета за положен ако од вкупниот број на поени кандидатот има освоени повеќе од 70%.</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Начин на полагање</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19-ѓ</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 Полагањето на првиот дел од испитот за инспектор се врши со одговарање на прашањата.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(2) Полагањето на вториот дел од испит за инспектор се врши со проучување на студиите на случај и одговарање на определен број прашања кои произлегуваат од студиите.</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(3) Прашањата од тестот и студијата на случај, зависно од тежината, се вреднуваат со определен број поени.</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(4) Прашањата содржани во тестовите за полагање на првиот дел на испитот за инспектор и нивните одговори, како и студиите на случај и прашањата кои произлегуваат од студиите и нивните одговори, се чуваат во единствениот електронски систем за полагање на испит за инспектор.</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(5) Електронскиот систем од ставот (4) на овој член содржи и јавно достапна база од најмалку 2.000 прашања за потребите од првиот дел од испитот, како и јавно достапна база од најмалку 200 студии на случај за потребите на вториот дел од испитот.</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(6) Во електронскиот систем е содржано и посочување на прописите и правната литература во кои се содржани одговорите на прашањата од првиот дел од испитот и прописите за вториот дел од испитот.</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(7) Резултатите од полагањето на првиот и вториот дел од испитот му се достапни на кандидатот на компјутерот на кој го полагал испитот веднаш по неговото завршување.</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(8) Начинот на полагање на испит за инспектор, на предлог на Инспекцискиот совет, го пропишува министерот за информатичко општество и администрација.</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Континуирано следење на успешноста на инспекторите</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Член-19-е</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 Инспекцискиот совет, директорот, односно раководното лице на инспекциската служба континуиранo ја следат успешноста на инспекторите.</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(2) Целта на следењето на успешноста на инспекторите е јакнење на личната мотивација на инспекторите, зајакнување на ефикасноста и професионалноста при вршењето на инспекциските надзори, како и можност за професионално напредување во службата.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(3) Како дел од процесот на следењето на успешноста на инспекторите директорот на инспекторатот, односно раководното лице на инспекциската служба, најдоцна до крајот на јануари во тековната година за претходната, врши годишно оценување на успешноста на инспекторите.</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(4) Годишната оцена на успешноста на инспекторот се врши врз основа на квантитативните критериуми кои се дел од кварталниот план за работа и кварталниот извештај за работата на инспекторот, како и преку примена на квалитативни критериуми за успешност на инспекторот и истата се заведува во Образецот за годишна оцена за успешност на инспектор (во натамошниот текст: Образец за годишна оцена).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(5) Формата и содржината на Образецот за годишна оцена, на предлог на Инспекцискиот совет, ги пропишува министерот за информатичко општество и администрација.</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Квантитативни критериуми за успешност на инспекторите</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Член-19-ж</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 Квантитативни критериуми за успешност на инспекторите се податоците од кварталниот план за работа и кварталниот извештај за работата на инспекторот во однос на вредноста на планирани надзори и вредноста на извршени надзори за секој квартал.</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(2) Во зависност од бројот на субјектите кои се предмет на надзорот, обемот на прописи кои се предмет на надзорот, времето потребно за вршење на надзорот, висината на глобата која може да се изрече за недостатоците утврдени при надзорот директорот, односно раководното лице на инспекциската служба, по претходно добиена согласност од Инспекторскиот совет, со интерен акт, пропишува најмалку пет коефициенти на сложеност на надзори.</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(3) Вредноста на планирани надзори по инспектор за секој квартал се пресметува како збир од бројот на планирани надзори за секој степен на сложеност помножен со коефициентот на сложеност и истата е дадена во кварталниот план за работа на инспекторот.</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(4) Вредноста на извршени надзори по инспектор за секој квартал се пресметува како збир од бројот на извршени надзори за секој степен на сложеност помножен со коефициентот на сложеност и истата е дадена во кварталниот извештај за работата на инспекторот.</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(5) При планирањето на надзорите за секој квартал директорот, односно раководното лице на инспекциската служба треба да го земе предвид и евентуалното отсуството на инспекторот поради користење на годишен одмор и соодветно да ја пресмета вредноста на планирани надзори во кварталниот план за работа на инспекторот.</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(6) Во случај на отсуство на инспекторот поради боледување или други оправдани причини во времетраење од 15 до 45 дена во еден квартал, вредноста на извршени надзори за целиот квартал се пресметува како производ од просечната вредност за извршени надзори по ден во работните денови во кои инспекторот бил присутен, помножена со вкупниот број на работни денови во кварталот.</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(7) Просечната вредност за извршени надзори по ден во работните денови во кои инспекторот бил присутен од ставот (6) на овој член се пресметува како количник од вредноста за извршени надзори за сите работни денови во кои инспекторот бил присутен на работа, со бројот на работни денови во кои инспекторот бил присутен на работа.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lastRenderedPageBreak/>
              <w:t>(8) Во случај на отсуство на инспекторот поради боледување или други оправдани причини во времетраење подолго од 45 дена во еден квартал, вредноста на извршени надзори за целиот квартал се пресметува како просечна вредност од останатите три квартали во кои инспекторот бил на работа.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(9) Доколку вредноста на извршени надзори по инспектор изнесува 100% од вредноста на планирани надзори, истата се вреднува со 100 бода за секој квартал.</w:t>
            </w:r>
          </w:p>
          <w:p w:rsidR="00A175E7" w:rsidRPr="00A175E7" w:rsidRDefault="00A10C78" w:rsidP="00A175E7">
            <w:pPr>
              <w:spacing w:before="100" w:beforeAutospacing="1" w:after="100" w:afterAutospacing="1" w:line="240" w:lineRule="auto"/>
              <w:jc w:val="both"/>
              <w:rPr>
                <w:rFonts w:ascii="Verdana" w:eastAsia="Times New Roman" w:hAnsi="Verdana" w:cs="Times New Roman"/>
                <w:color w:val="666666"/>
                <w:sz w:val="18"/>
                <w:szCs w:val="18"/>
              </w:rPr>
            </w:pPr>
            <w:hyperlink w:history="1">
              <w:r w:rsidR="00A175E7" w:rsidRPr="00A175E7">
                <w:rPr>
                  <w:rFonts w:ascii="Verdana" w:eastAsia="Times New Roman" w:hAnsi="Verdana" w:cs="Times New Roman"/>
                  <w:color w:val="000000"/>
                  <w:sz w:val="18"/>
                  <w:szCs w:val="18"/>
                  <w:bdr w:val="single" w:sz="6" w:space="0" w:color="666666" w:frame="1"/>
                  <w:shd w:val="clear" w:color="auto" w:fill="FBB926"/>
                </w:rPr>
                <w:t>4</w:t>
              </w:r>
            </w:hyperlink>
            <w:r w:rsidR="00A175E7" w:rsidRPr="00A175E7">
              <w:rPr>
                <w:rFonts w:ascii="Verdana" w:eastAsia="Times New Roman" w:hAnsi="Verdana" w:cs="Times New Roman"/>
                <w:vanish/>
                <w:color w:val="666666"/>
                <w:sz w:val="18"/>
                <w:szCs w:val="18"/>
              </w:rPr>
              <w:t>Нумерацијата на ставовите во овој член соодветствува на текстот објавен во Законот за изменување и дополнување на Законот за инспекциски надзор („Службен весник на Република Македонија“ бр. 147/2013), кадешто недостасува став (10).</w:t>
            </w:r>
            <w:r w:rsidR="00A175E7" w:rsidRPr="00A175E7">
              <w:rPr>
                <w:rFonts w:ascii="Verdana" w:eastAsia="Times New Roman" w:hAnsi="Verdana" w:cs="Times New Roman"/>
                <w:color w:val="666666"/>
                <w:sz w:val="18"/>
                <w:szCs w:val="18"/>
              </w:rPr>
              <w:t xml:space="preserve"> </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(11) Доколку вредноста на извршени надзори по инспектор е помала или поголема од вредноста на планирани надзори, истата се пресметува како количник од вредноста на извршени надзори и вредноста на планирани надзори помножена со 100 и изразена во бодови.</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(12) Максималниот број на бодови за квантитативна успешност за еден квартал може да биде 140.</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(13) Квантитативна успешност на инспекторот за период од една година се пресметува како збир од бодовите за успешност за сите четири квартали, при што максималната вредност може да изнесува 560 бода.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(14) За инспекторот кој во најмалку два квартали бил отсутен подолго од 90 дена, Инспекцискиот совет носи одлука за начинот на кој ќе се изврши оценување на неговата квантитативна успешност.</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(15) Квантитативните критериуми за успешност на инспекторот и нивната вредност се дел од Образецот за годишна оцена.</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Квалитативни критериуми за успешност на инспекторите</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Член-19-з</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 xml:space="preserve">(1) Квалитативни критериуми за успешност на инспекторите се податоците и информациите добиени преку електронскиот систем за инспекциски служби или преку друга евиденција за: </w:t>
            </w:r>
            <w:r w:rsidRPr="00A175E7">
              <w:rPr>
                <w:rFonts w:ascii="Verdana" w:eastAsia="Times New Roman" w:hAnsi="Verdana" w:cs="Times New Roman"/>
                <w:color w:val="666666"/>
                <w:sz w:val="18"/>
                <w:szCs w:val="18"/>
              </w:rPr>
              <w:br/>
              <w:t xml:space="preserve">- почитувањето на законските рокови за подготвување на записниците и донесување на решенијата, </w:t>
            </w:r>
            <w:r w:rsidRPr="00A175E7">
              <w:rPr>
                <w:rFonts w:ascii="Verdana" w:eastAsia="Times New Roman" w:hAnsi="Verdana" w:cs="Times New Roman"/>
                <w:color w:val="666666"/>
                <w:sz w:val="18"/>
                <w:szCs w:val="18"/>
              </w:rPr>
              <w:br/>
              <w:t xml:space="preserve">- односот меѓу бројот на потврдени или укинати решенија со вкупниот број на решенија и </w:t>
            </w:r>
            <w:r w:rsidRPr="00A175E7">
              <w:rPr>
                <w:rFonts w:ascii="Verdana" w:eastAsia="Times New Roman" w:hAnsi="Verdana" w:cs="Times New Roman"/>
                <w:color w:val="666666"/>
                <w:sz w:val="18"/>
                <w:szCs w:val="18"/>
              </w:rPr>
              <w:br/>
              <w:t xml:space="preserve">- водењето на записници и решенија во електронски формат, уредноста во водењето на предметите кои се во работа кај инспекторот и квалитетот на писменото изразување на инспекторот. </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 xml:space="preserve">(2) Критериумот од ставот (1) алинеја 1 на овој член квалитетот на работата на инспекторот во делот на почитување на законските рокови за подготвување на записници и донесување на решенија за секој година се вреднува на следниов начин: </w:t>
            </w:r>
            <w:r w:rsidRPr="00A175E7">
              <w:rPr>
                <w:rFonts w:ascii="Verdana" w:eastAsia="Times New Roman" w:hAnsi="Verdana" w:cs="Times New Roman"/>
                <w:color w:val="666666"/>
                <w:sz w:val="18"/>
                <w:szCs w:val="18"/>
              </w:rPr>
              <w:br/>
              <w:t xml:space="preserve">- ги почитувал роковите во 100% од предметите - 30 бода, </w:t>
            </w:r>
            <w:r w:rsidRPr="00A175E7">
              <w:rPr>
                <w:rFonts w:ascii="Verdana" w:eastAsia="Times New Roman" w:hAnsi="Verdana" w:cs="Times New Roman"/>
                <w:color w:val="666666"/>
                <w:sz w:val="18"/>
                <w:szCs w:val="18"/>
              </w:rPr>
              <w:br/>
              <w:t xml:space="preserve">- ги почитувал роковите во повеќе од 75% од предметите - 15 бода и </w:t>
            </w:r>
            <w:r w:rsidRPr="00A175E7">
              <w:rPr>
                <w:rFonts w:ascii="Verdana" w:eastAsia="Times New Roman" w:hAnsi="Verdana" w:cs="Times New Roman"/>
                <w:color w:val="666666"/>
                <w:sz w:val="18"/>
                <w:szCs w:val="18"/>
              </w:rPr>
              <w:br/>
              <w:t xml:space="preserve">- ги почитувал роковите во помалку од 75% од предметите - 0 бодови. </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 xml:space="preserve">(3) Критериумот од ставот (1) алинеја 2 на овој член се вреднува на следниов начин: </w:t>
            </w:r>
            <w:r w:rsidRPr="00A175E7">
              <w:rPr>
                <w:rFonts w:ascii="Verdana" w:eastAsia="Times New Roman" w:hAnsi="Verdana" w:cs="Times New Roman"/>
                <w:color w:val="666666"/>
                <w:sz w:val="18"/>
                <w:szCs w:val="18"/>
              </w:rPr>
              <w:br/>
              <w:t xml:space="preserve">- до 3% - 60 бода, </w:t>
            </w:r>
            <w:r w:rsidRPr="00A175E7">
              <w:rPr>
                <w:rFonts w:ascii="Verdana" w:eastAsia="Times New Roman" w:hAnsi="Verdana" w:cs="Times New Roman"/>
                <w:color w:val="666666"/>
                <w:sz w:val="18"/>
                <w:szCs w:val="18"/>
              </w:rPr>
              <w:br/>
              <w:t xml:space="preserve">- од 3% до 6% - 45 бода, </w:t>
            </w:r>
            <w:r w:rsidRPr="00A175E7">
              <w:rPr>
                <w:rFonts w:ascii="Verdana" w:eastAsia="Times New Roman" w:hAnsi="Verdana" w:cs="Times New Roman"/>
                <w:color w:val="666666"/>
                <w:sz w:val="18"/>
                <w:szCs w:val="18"/>
              </w:rPr>
              <w:br/>
              <w:t xml:space="preserve">- од 6% до 15% - 30 бода, </w:t>
            </w:r>
            <w:r w:rsidRPr="00A175E7">
              <w:rPr>
                <w:rFonts w:ascii="Verdana" w:eastAsia="Times New Roman" w:hAnsi="Verdana" w:cs="Times New Roman"/>
                <w:color w:val="666666"/>
                <w:sz w:val="18"/>
                <w:szCs w:val="18"/>
              </w:rPr>
              <w:br/>
              <w:t xml:space="preserve">- од 15% до 20% - 15 бода и </w:t>
            </w:r>
            <w:r w:rsidRPr="00A175E7">
              <w:rPr>
                <w:rFonts w:ascii="Verdana" w:eastAsia="Times New Roman" w:hAnsi="Verdana" w:cs="Times New Roman"/>
                <w:color w:val="666666"/>
                <w:sz w:val="18"/>
                <w:szCs w:val="18"/>
              </w:rPr>
              <w:br/>
              <w:t xml:space="preserve">- повеќе од 20% - 0 бодови. </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(4) Критериумот од ставот (1) алинеја 2 на овој член се зема предвид при утврдување на квалитативната успешност на инспекторот, против чии решенија се изјавени правни средства.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 xml:space="preserve">(5) Критериумот од ставот (1) алинеја 3 на овој член за секоја година се вреднува на следниов начин со: </w:t>
            </w:r>
            <w:r w:rsidRPr="00A175E7">
              <w:rPr>
                <w:rFonts w:ascii="Verdana" w:eastAsia="Times New Roman" w:hAnsi="Verdana" w:cs="Times New Roman"/>
                <w:color w:val="666666"/>
                <w:sz w:val="18"/>
                <w:szCs w:val="18"/>
              </w:rPr>
              <w:br/>
              <w:t xml:space="preserve">- добар квалитет - 10 бода </w:t>
            </w:r>
            <w:r w:rsidRPr="00A175E7">
              <w:rPr>
                <w:rFonts w:ascii="Verdana" w:eastAsia="Times New Roman" w:hAnsi="Verdana" w:cs="Times New Roman"/>
                <w:color w:val="666666"/>
                <w:sz w:val="18"/>
                <w:szCs w:val="18"/>
              </w:rPr>
              <w:br/>
              <w:t xml:space="preserve">- делумно добар квалитет - 5 бода и </w:t>
            </w:r>
            <w:r w:rsidRPr="00A175E7">
              <w:rPr>
                <w:rFonts w:ascii="Verdana" w:eastAsia="Times New Roman" w:hAnsi="Verdana" w:cs="Times New Roman"/>
                <w:color w:val="666666"/>
                <w:sz w:val="18"/>
                <w:szCs w:val="18"/>
              </w:rPr>
              <w:br/>
              <w:t xml:space="preserve">- слаб квалитет - 0 бодови. </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(6) Квалитативната успешност на инспекторот за период од една година се пресметува како збир од остварените бодови во ставовите (2), (3) и (5) на овој член, при што максималната вредност може да изнесува 100 бода.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(7) Квалитативните критериуми за успешност на инспекторот и нивната вредност се дел од Образецот за годишна оцена.</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Годишна оцена на успешноста на инспекторите</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Член-19-ѕ</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 Вкупниот број на бодови за успешност на инспекторот се пресметува како збир од бодовите за квантитативна и бодовите за квалитативна успешност за период од една година, при што максималниот број на бодови може да изнесува 660.</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 xml:space="preserve">(2) Во зависност од остварените бодови годишната оцена на успешноста на инспекторот може да биде: </w:t>
            </w:r>
            <w:r w:rsidRPr="00A175E7">
              <w:rPr>
                <w:rFonts w:ascii="Verdana" w:eastAsia="Times New Roman" w:hAnsi="Verdana" w:cs="Times New Roman"/>
                <w:color w:val="666666"/>
                <w:sz w:val="18"/>
                <w:szCs w:val="18"/>
              </w:rPr>
              <w:br/>
              <w:t xml:space="preserve">- особено се истакнува - над 600 бода, </w:t>
            </w:r>
            <w:r w:rsidRPr="00A175E7">
              <w:rPr>
                <w:rFonts w:ascii="Verdana" w:eastAsia="Times New Roman" w:hAnsi="Verdana" w:cs="Times New Roman"/>
                <w:color w:val="666666"/>
                <w:sz w:val="18"/>
                <w:szCs w:val="18"/>
              </w:rPr>
              <w:br/>
              <w:t xml:space="preserve">- се истакнува - од 500 до 600 бода, </w:t>
            </w:r>
            <w:r w:rsidRPr="00A175E7">
              <w:rPr>
                <w:rFonts w:ascii="Verdana" w:eastAsia="Times New Roman" w:hAnsi="Verdana" w:cs="Times New Roman"/>
                <w:color w:val="666666"/>
                <w:sz w:val="18"/>
                <w:szCs w:val="18"/>
              </w:rPr>
              <w:br/>
              <w:t xml:space="preserve">- задоволува - од 400 до 500 бода, </w:t>
            </w:r>
            <w:r w:rsidRPr="00A175E7">
              <w:rPr>
                <w:rFonts w:ascii="Verdana" w:eastAsia="Times New Roman" w:hAnsi="Verdana" w:cs="Times New Roman"/>
                <w:color w:val="666666"/>
                <w:sz w:val="18"/>
                <w:szCs w:val="18"/>
              </w:rPr>
              <w:br/>
              <w:t xml:space="preserve">- делумно задоволува - од 300 до 400 бода и </w:t>
            </w:r>
            <w:r w:rsidRPr="00A175E7">
              <w:rPr>
                <w:rFonts w:ascii="Verdana" w:eastAsia="Times New Roman" w:hAnsi="Verdana" w:cs="Times New Roman"/>
                <w:color w:val="666666"/>
                <w:sz w:val="18"/>
                <w:szCs w:val="18"/>
              </w:rPr>
              <w:br/>
              <w:t xml:space="preserve">- не задоволува - под 300 бодови. </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(3) Годишната оцена на успешноста на инспекторот се заведува во Образецот за годишна оцена и истата најдоцна до 1 февруари во тековната година се доставува до инспекторот.</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(4) Инспекторот кој не е задоволен со оцената од ставот (3) на овој член, во рок од осум дена од денот на прием на Образецот за годишна оцена, има право на приговор до Инспекцискиот совет.</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(5) Инспекцискиот совет одлучува по поднесениот приговор на инспекторот во рок од осум дена од датумот на поднесувањето.</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(6) Доколку Инспекцискиот совет го уважи приговорот на инспекторот и предметот го врати на повторно постапување директорот, односно раководното лице на инспекциската служба во рок од осум дена треба да постапи по насоките и укажувањата на Инспекцискиот совет и да донесе одлука.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(7) Директорот, односно раководното лице на инспекциската служба изготвува ранг-листа со годишни оцени и остварени бодови за сите инспектори во инспекциската служба.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(8) Ранг-листата од ставот (3) на овој член, заедно со обрасците за годишна оцена за успешност за сите инспектори во инспекциската служба, се доставува до Инспекцискиот совет како прилог на годишниот извештај за работата на инспекциската служба.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lastRenderedPageBreak/>
              <w:t xml:space="preserve">(9) По усвојувањето на годишниот извештај за работата на инспекциската служба од страна на Инспекцискиот совет директорот, односно раководното лице на инспекциската служба најдоцна до 31 март донесува: </w:t>
            </w:r>
            <w:r w:rsidRPr="00A175E7">
              <w:rPr>
                <w:rFonts w:ascii="Verdana" w:eastAsia="Times New Roman" w:hAnsi="Verdana" w:cs="Times New Roman"/>
                <w:color w:val="666666"/>
                <w:sz w:val="18"/>
                <w:szCs w:val="18"/>
              </w:rPr>
              <w:br/>
              <w:t xml:space="preserve">- решение за зголемување на платата во износ од 20%, за период од една година, за инспекторите кои се оценети со оцена “особено се истакнува”, </w:t>
            </w:r>
            <w:r w:rsidRPr="00A175E7">
              <w:rPr>
                <w:rFonts w:ascii="Verdana" w:eastAsia="Times New Roman" w:hAnsi="Verdana" w:cs="Times New Roman"/>
                <w:color w:val="666666"/>
                <w:sz w:val="18"/>
                <w:szCs w:val="18"/>
              </w:rPr>
              <w:br/>
              <w:t xml:space="preserve">- решение за зголемување на платата во износ од 5%, за период од една година, за инспекторите кои се оценети со оцена “се истакнува”, </w:t>
            </w:r>
            <w:r w:rsidRPr="00A175E7">
              <w:rPr>
                <w:rFonts w:ascii="Verdana" w:eastAsia="Times New Roman" w:hAnsi="Verdana" w:cs="Times New Roman"/>
                <w:color w:val="666666"/>
                <w:sz w:val="18"/>
                <w:szCs w:val="18"/>
              </w:rPr>
              <w:br/>
              <w:t xml:space="preserve">- решение за намалување на платата во износ од 20%, за период од една година, за инспекторите кои се оценети со оцена “делумно задоволува” и </w:t>
            </w:r>
            <w:r w:rsidRPr="00A175E7">
              <w:rPr>
                <w:rFonts w:ascii="Verdana" w:eastAsia="Times New Roman" w:hAnsi="Verdana" w:cs="Times New Roman"/>
                <w:color w:val="666666"/>
                <w:sz w:val="18"/>
                <w:szCs w:val="18"/>
              </w:rPr>
              <w:br/>
              <w:t xml:space="preserve">- предлог за поведување на дисциплинска постапка до Инспекцискиот совет за инспекторите кои се оценети со оцена “не задоволува”. </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(10) Инспекторите кои три во последователни години се оценети со “особено се истакнува” или “се истакнува” ќе имаат предност за пополнување на работно место преку унапредување, во постапки согласно со закон.“</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Стручно оспособување и усовршување на инспекторите</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20</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 Инспекторот има право и должност стручно да се оспособува за извршување на своите работи и работни задачи во согласност со годишната програма за стручно оспособување и усовршување во областа на инспекцискиот надзор.</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(2) Годишната програма за стручно оспособување и усовршување во областа на инспекцискиот надзор по предлог на директорот на инспекторатот ја донесува Инспекцискиот совет.</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(3) Стручното оспособување и усовршување од ставот (1) на овој член го организира Инспекцискиот совет.</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(4) По секое стручно оспособување и усовршување, инспекторот е должен да полага тест за проверка на знаењето стекнато при стручно оспособување и усовршување.</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(5) Тестот од ставот (5) на овој член ќе послужи само како подготовка за полагање на испитот за инспектор.</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Испит за проверка на знаењето за инспектор</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21</w:t>
            </w:r>
          </w:p>
          <w:p w:rsidR="00A175E7" w:rsidRPr="00A175E7" w:rsidRDefault="00A175E7" w:rsidP="00A175E7">
            <w:pPr>
              <w:spacing w:before="100" w:beforeAutospacing="1" w:after="100" w:afterAutospacing="1" w:line="240" w:lineRule="auto"/>
              <w:jc w:val="center"/>
              <w:rPr>
                <w:rFonts w:ascii="Verdana" w:eastAsia="Times New Roman" w:hAnsi="Verdana" w:cs="Times New Roman"/>
                <w:color w:val="666666"/>
                <w:sz w:val="18"/>
                <w:szCs w:val="18"/>
              </w:rPr>
            </w:pPr>
            <w:r w:rsidRPr="00A175E7">
              <w:rPr>
                <w:rFonts w:ascii="Verdana" w:eastAsia="Times New Roman" w:hAnsi="Verdana" w:cs="Times New Roman"/>
                <w:i/>
                <w:iCs/>
                <w:color w:val="666666"/>
                <w:sz w:val="18"/>
                <w:szCs w:val="18"/>
              </w:rPr>
              <w:t>Избришан</w:t>
            </w:r>
            <w:r w:rsidRPr="00A175E7">
              <w:rPr>
                <w:rFonts w:ascii="Verdana" w:eastAsia="Times New Roman" w:hAnsi="Verdana" w:cs="Times New Roman"/>
                <w:color w:val="666666"/>
                <w:sz w:val="18"/>
                <w:szCs w:val="18"/>
              </w:rPr>
              <w:t xml:space="preserve"> </w:t>
            </w:r>
            <w:hyperlink w:history="1">
              <w:r w:rsidRPr="00A175E7">
                <w:rPr>
                  <w:rFonts w:ascii="Verdana" w:eastAsia="Times New Roman" w:hAnsi="Verdana" w:cs="Times New Roman"/>
                  <w:color w:val="000000"/>
                  <w:sz w:val="18"/>
                  <w:szCs w:val="18"/>
                  <w:bdr w:val="single" w:sz="6" w:space="0" w:color="666666" w:frame="1"/>
                  <w:shd w:val="clear" w:color="auto" w:fill="FBB926"/>
                </w:rPr>
                <w:t>5</w:t>
              </w:r>
            </w:hyperlink>
            <w:r w:rsidRPr="00A175E7">
              <w:rPr>
                <w:rFonts w:ascii="Verdana" w:eastAsia="Times New Roman" w:hAnsi="Verdana" w:cs="Times New Roman"/>
                <w:vanish/>
                <w:color w:val="666666"/>
                <w:sz w:val="18"/>
                <w:szCs w:val="18"/>
              </w:rPr>
              <w:t>Членот 21 е избришан согласно со член 14 од Законот за изменување и дополнување на Законот за инспекциски надзор (Службен весник на Република Македонија“ бр. 147/2013).</w:t>
            </w:r>
            <w:r w:rsidRPr="00A175E7">
              <w:rPr>
                <w:rFonts w:ascii="Verdana" w:eastAsia="Times New Roman" w:hAnsi="Verdana" w:cs="Times New Roman"/>
                <w:color w:val="666666"/>
                <w:sz w:val="18"/>
                <w:szCs w:val="18"/>
              </w:rPr>
              <w:t xml:space="preserve"> </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Категории на работни места на инспектори</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22</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 xml:space="preserve">(1) Работните места на инспекторите се класифицираат во две категории, и тоа: </w:t>
            </w:r>
            <w:r w:rsidRPr="00A175E7">
              <w:rPr>
                <w:rFonts w:ascii="Verdana" w:eastAsia="Times New Roman" w:hAnsi="Verdana" w:cs="Times New Roman"/>
                <w:color w:val="666666"/>
                <w:sz w:val="18"/>
                <w:szCs w:val="18"/>
              </w:rPr>
              <w:br/>
              <w:t xml:space="preserve">- категорија Б - раководни инспектори и </w:t>
            </w:r>
            <w:r w:rsidRPr="00A175E7">
              <w:rPr>
                <w:rFonts w:ascii="Verdana" w:eastAsia="Times New Roman" w:hAnsi="Verdana" w:cs="Times New Roman"/>
                <w:color w:val="666666"/>
                <w:sz w:val="18"/>
                <w:szCs w:val="18"/>
              </w:rPr>
              <w:br/>
              <w:t xml:space="preserve">- категорија В - инспектори. </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(2) Во рамките на секоја категорија од ставот (1) на овој член се утврдуваат повеќе нивоа на работни места на инспектори.</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Нивоа на работни места на инспектори од категоријата Б - раководни инспектори</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22-а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 xml:space="preserve">(1) Во рамките на категоријата Б - раководни инспектори, се утврдуваат следните нивоа на работни места на инспектори: </w:t>
            </w:r>
            <w:r w:rsidRPr="00A175E7">
              <w:rPr>
                <w:rFonts w:ascii="Verdana" w:eastAsia="Times New Roman" w:hAnsi="Verdana" w:cs="Times New Roman"/>
                <w:color w:val="666666"/>
                <w:sz w:val="18"/>
                <w:szCs w:val="18"/>
              </w:rPr>
              <w:br/>
              <w:t xml:space="preserve">- Б1 - раководен инспектор од прво ниво, </w:t>
            </w:r>
            <w:r w:rsidRPr="00A175E7">
              <w:rPr>
                <w:rFonts w:ascii="Verdana" w:eastAsia="Times New Roman" w:hAnsi="Verdana" w:cs="Times New Roman"/>
                <w:color w:val="666666"/>
                <w:sz w:val="18"/>
                <w:szCs w:val="18"/>
              </w:rPr>
              <w:br/>
              <w:t xml:space="preserve">- Б2 - раководен инспектор од второ ниво, </w:t>
            </w:r>
            <w:r w:rsidRPr="00A175E7">
              <w:rPr>
                <w:rFonts w:ascii="Verdana" w:eastAsia="Times New Roman" w:hAnsi="Verdana" w:cs="Times New Roman"/>
                <w:color w:val="666666"/>
                <w:sz w:val="18"/>
                <w:szCs w:val="18"/>
              </w:rPr>
              <w:br/>
              <w:t xml:space="preserve">- Б3 - раководен инспектор од трето ниво и </w:t>
            </w:r>
            <w:r w:rsidRPr="00A175E7">
              <w:rPr>
                <w:rFonts w:ascii="Verdana" w:eastAsia="Times New Roman" w:hAnsi="Verdana" w:cs="Times New Roman"/>
                <w:color w:val="666666"/>
                <w:sz w:val="18"/>
                <w:szCs w:val="18"/>
              </w:rPr>
              <w:br/>
              <w:t xml:space="preserve">- Б4 - раководен инспектор од четврто ниво. </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 xml:space="preserve">(2) Раководниот инспектор од категорија Б, треба да ги исполни следните посебни услови за работното место: </w:t>
            </w:r>
            <w:r w:rsidRPr="00A175E7">
              <w:rPr>
                <w:rFonts w:ascii="Verdana" w:eastAsia="Times New Roman" w:hAnsi="Verdana" w:cs="Times New Roman"/>
                <w:color w:val="666666"/>
                <w:sz w:val="18"/>
                <w:szCs w:val="18"/>
              </w:rPr>
              <w:br/>
              <w:t xml:space="preserve">- стручни квалификации: за сите нивоа - најмалку 300 кредити стекнати според ЕКТС или завршен VII/1 степен, </w:t>
            </w:r>
            <w:r w:rsidRPr="00A175E7">
              <w:rPr>
                <w:rFonts w:ascii="Verdana" w:eastAsia="Times New Roman" w:hAnsi="Verdana" w:cs="Times New Roman"/>
                <w:color w:val="666666"/>
                <w:sz w:val="18"/>
                <w:szCs w:val="18"/>
              </w:rPr>
              <w:br/>
              <w:t xml:space="preserve">- работно искуство, и тоа за: </w:t>
            </w:r>
            <w:r w:rsidRPr="00A175E7">
              <w:rPr>
                <w:rFonts w:ascii="Verdana" w:eastAsia="Times New Roman" w:hAnsi="Verdana" w:cs="Times New Roman"/>
                <w:color w:val="666666"/>
                <w:sz w:val="18"/>
                <w:szCs w:val="18"/>
              </w:rPr>
              <w:br/>
              <w:t xml:space="preserve">- нивото Б1 најмалку десет години работно искуство во областа на надлежноста на инспекциската служба, од кои најмалку пет години на работно место од нивото В1, </w:t>
            </w:r>
            <w:r w:rsidRPr="00A175E7">
              <w:rPr>
                <w:rFonts w:ascii="Verdana" w:eastAsia="Times New Roman" w:hAnsi="Verdana" w:cs="Times New Roman"/>
                <w:color w:val="666666"/>
                <w:sz w:val="18"/>
                <w:szCs w:val="18"/>
              </w:rPr>
              <w:br/>
              <w:t xml:space="preserve">- нивото Б2 најмалку осум години работно искуство во областа на надлежноста на инспекциската служба, од кои најмалку три години на работно место од нивото В1, </w:t>
            </w:r>
            <w:r w:rsidRPr="00A175E7">
              <w:rPr>
                <w:rFonts w:ascii="Verdana" w:eastAsia="Times New Roman" w:hAnsi="Verdana" w:cs="Times New Roman"/>
                <w:color w:val="666666"/>
                <w:sz w:val="18"/>
                <w:szCs w:val="18"/>
              </w:rPr>
              <w:br/>
              <w:t xml:space="preserve">- за нивото Б3 најмалку шест години работно искуство во областа на надлежноста на инспекциската служба, од кои најмалку две години на работно место од нивото В1 или </w:t>
            </w:r>
            <w:r w:rsidRPr="00A175E7">
              <w:rPr>
                <w:rFonts w:ascii="Verdana" w:eastAsia="Times New Roman" w:hAnsi="Verdana" w:cs="Times New Roman"/>
                <w:color w:val="666666"/>
                <w:sz w:val="18"/>
                <w:szCs w:val="18"/>
              </w:rPr>
              <w:br/>
              <w:t xml:space="preserve">- нивото Б4 најмалку четири години работно искуство во областа на надлежноста на инспекциската служба, од кои најмалку една години на работно место од нивото В1, </w:t>
            </w:r>
            <w:r w:rsidRPr="00A175E7">
              <w:rPr>
                <w:rFonts w:ascii="Verdana" w:eastAsia="Times New Roman" w:hAnsi="Verdana" w:cs="Times New Roman"/>
                <w:color w:val="666666"/>
                <w:sz w:val="18"/>
                <w:szCs w:val="18"/>
              </w:rPr>
              <w:br/>
              <w:t xml:space="preserve">- општи работни компетенции за сите нивоа - категорија Б, согласно со Рамката на општи работни компетенции; </w:t>
            </w:r>
            <w:r w:rsidRPr="00A175E7">
              <w:rPr>
                <w:rFonts w:ascii="Verdana" w:eastAsia="Times New Roman" w:hAnsi="Verdana" w:cs="Times New Roman"/>
                <w:color w:val="666666"/>
                <w:sz w:val="18"/>
                <w:szCs w:val="18"/>
              </w:rPr>
              <w:br/>
              <w:t xml:space="preserve">- посебни работни компетенции за сите нивоа да поседува меѓународно признат сертификат за работа со компјутерски програми за канцелариско работење и тоа еден од следниве: </w:t>
            </w:r>
            <w:r w:rsidRPr="00A175E7">
              <w:rPr>
                <w:rFonts w:ascii="Verdana" w:eastAsia="Times New Roman" w:hAnsi="Verdana" w:cs="Times New Roman"/>
                <w:color w:val="666666"/>
                <w:sz w:val="18"/>
                <w:szCs w:val="18"/>
              </w:rPr>
              <w:br/>
              <w:t xml:space="preserve">- Certiport: IC3 GS4 Key Applications - положен, </w:t>
            </w:r>
            <w:r w:rsidRPr="00A175E7">
              <w:rPr>
                <w:rFonts w:ascii="Verdana" w:eastAsia="Times New Roman" w:hAnsi="Verdana" w:cs="Times New Roman"/>
                <w:color w:val="666666"/>
                <w:sz w:val="18"/>
                <w:szCs w:val="18"/>
              </w:rPr>
              <w:br/>
              <w:t xml:space="preserve">- Microsoft: MOS Word или MOS Excell - положен или </w:t>
            </w:r>
            <w:r w:rsidRPr="00A175E7">
              <w:rPr>
                <w:rFonts w:ascii="Verdana" w:eastAsia="Times New Roman" w:hAnsi="Verdana" w:cs="Times New Roman"/>
                <w:color w:val="666666"/>
                <w:sz w:val="18"/>
                <w:szCs w:val="18"/>
              </w:rPr>
              <w:br/>
              <w:t xml:space="preserve">- ECDL: Core - положен, </w:t>
            </w:r>
            <w:r w:rsidRPr="00A175E7">
              <w:rPr>
                <w:rFonts w:ascii="Verdana" w:eastAsia="Times New Roman" w:hAnsi="Verdana" w:cs="Times New Roman"/>
                <w:color w:val="666666"/>
                <w:sz w:val="18"/>
                <w:szCs w:val="18"/>
              </w:rPr>
              <w:br/>
              <w:t xml:space="preserve">- за сите нивоа да има добиено позитивно мислење за соодветност за работното место со полагање на психолошки тест и тест за интегритет и </w:t>
            </w:r>
            <w:r w:rsidRPr="00A175E7">
              <w:rPr>
                <w:rFonts w:ascii="Verdana" w:eastAsia="Times New Roman" w:hAnsi="Verdana" w:cs="Times New Roman"/>
                <w:color w:val="666666"/>
                <w:sz w:val="18"/>
                <w:szCs w:val="18"/>
              </w:rPr>
              <w:br/>
              <w:t xml:space="preserve">- за сите нивоа да има лиценца за инспектор од областа на надлежноста на инспекциската служба. </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Нивоа на работни места на инспектори од категоријата Б - инспектори</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22-б</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 xml:space="preserve">(1) Во рамките на категорија В - инспектори се утврдуваат следниве нивоа на работни места на инспектори: </w:t>
            </w:r>
            <w:r w:rsidRPr="00A175E7">
              <w:rPr>
                <w:rFonts w:ascii="Verdana" w:eastAsia="Times New Roman" w:hAnsi="Verdana" w:cs="Times New Roman"/>
                <w:color w:val="666666"/>
                <w:sz w:val="18"/>
                <w:szCs w:val="18"/>
              </w:rPr>
              <w:br/>
              <w:t xml:space="preserve">- В1 - инспектор од прво ниво, </w:t>
            </w:r>
            <w:r w:rsidRPr="00A175E7">
              <w:rPr>
                <w:rFonts w:ascii="Verdana" w:eastAsia="Times New Roman" w:hAnsi="Verdana" w:cs="Times New Roman"/>
                <w:color w:val="666666"/>
                <w:sz w:val="18"/>
                <w:szCs w:val="18"/>
              </w:rPr>
              <w:br/>
              <w:t xml:space="preserve">- В2 - инспектор од второ ниво, </w:t>
            </w:r>
            <w:r w:rsidRPr="00A175E7">
              <w:rPr>
                <w:rFonts w:ascii="Verdana" w:eastAsia="Times New Roman" w:hAnsi="Verdana" w:cs="Times New Roman"/>
                <w:color w:val="666666"/>
                <w:sz w:val="18"/>
                <w:szCs w:val="18"/>
              </w:rPr>
              <w:br/>
              <w:t xml:space="preserve">- В3 - инспектор од трето ниво и </w:t>
            </w:r>
            <w:r w:rsidRPr="00A175E7">
              <w:rPr>
                <w:rFonts w:ascii="Verdana" w:eastAsia="Times New Roman" w:hAnsi="Verdana" w:cs="Times New Roman"/>
                <w:color w:val="666666"/>
                <w:sz w:val="18"/>
                <w:szCs w:val="18"/>
              </w:rPr>
              <w:br/>
              <w:t xml:space="preserve">- В4 - инспектор од четврто ниво. </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 xml:space="preserve">(2) Инспектор од категоријата Б треба да ги исполни следниве посебни услови за работното место: </w:t>
            </w:r>
            <w:r w:rsidRPr="00A175E7">
              <w:rPr>
                <w:rFonts w:ascii="Verdana" w:eastAsia="Times New Roman" w:hAnsi="Verdana" w:cs="Times New Roman"/>
                <w:color w:val="666666"/>
                <w:sz w:val="18"/>
                <w:szCs w:val="18"/>
              </w:rPr>
              <w:br/>
              <w:t xml:space="preserve">- стручни квалификации за сите нивоа - најмалку 300 кредити стекнати според ЕКТС или завршен VII/1 степен, </w:t>
            </w:r>
            <w:r w:rsidRPr="00A175E7">
              <w:rPr>
                <w:rFonts w:ascii="Verdana" w:eastAsia="Times New Roman" w:hAnsi="Verdana" w:cs="Times New Roman"/>
                <w:color w:val="666666"/>
                <w:sz w:val="18"/>
                <w:szCs w:val="18"/>
              </w:rPr>
              <w:br/>
              <w:t xml:space="preserve">- работно искуство, и тоа за: </w:t>
            </w:r>
            <w:r w:rsidRPr="00A175E7">
              <w:rPr>
                <w:rFonts w:ascii="Verdana" w:eastAsia="Times New Roman" w:hAnsi="Verdana" w:cs="Times New Roman"/>
                <w:color w:val="666666"/>
                <w:sz w:val="18"/>
                <w:szCs w:val="18"/>
              </w:rPr>
              <w:br/>
              <w:t xml:space="preserve">- нивото В1 најмалку три години работно искуство во областа на надлежноста на инспекциската служба, од кои најмалку две години на работно место од нивото В2, </w:t>
            </w:r>
            <w:r w:rsidRPr="00A175E7">
              <w:rPr>
                <w:rFonts w:ascii="Verdana" w:eastAsia="Times New Roman" w:hAnsi="Verdana" w:cs="Times New Roman"/>
                <w:color w:val="666666"/>
                <w:sz w:val="18"/>
                <w:szCs w:val="18"/>
              </w:rPr>
              <w:br/>
              <w:t xml:space="preserve">- нивото В2 најмалку две години работно искуство во областа на надлежноста на инспекциската служба, од кои најмалку една години на работно место од нивото В3, </w:t>
            </w:r>
            <w:r w:rsidRPr="00A175E7">
              <w:rPr>
                <w:rFonts w:ascii="Verdana" w:eastAsia="Times New Roman" w:hAnsi="Verdana" w:cs="Times New Roman"/>
                <w:color w:val="666666"/>
                <w:sz w:val="18"/>
                <w:szCs w:val="18"/>
              </w:rPr>
              <w:br/>
            </w:r>
            <w:r w:rsidRPr="00A175E7">
              <w:rPr>
                <w:rFonts w:ascii="Verdana" w:eastAsia="Times New Roman" w:hAnsi="Verdana" w:cs="Times New Roman"/>
                <w:color w:val="666666"/>
                <w:sz w:val="18"/>
                <w:szCs w:val="18"/>
              </w:rPr>
              <w:lastRenderedPageBreak/>
              <w:t xml:space="preserve">- нивото В3 најмалку една година работно искуство во областа на надлежноста на инспекциската служба или </w:t>
            </w:r>
            <w:r w:rsidRPr="00A175E7">
              <w:rPr>
                <w:rFonts w:ascii="Verdana" w:eastAsia="Times New Roman" w:hAnsi="Verdana" w:cs="Times New Roman"/>
                <w:color w:val="666666"/>
                <w:sz w:val="18"/>
                <w:szCs w:val="18"/>
              </w:rPr>
              <w:br/>
              <w:t xml:space="preserve">- нивото В4 со или без работно искуство, </w:t>
            </w:r>
            <w:r w:rsidRPr="00A175E7">
              <w:rPr>
                <w:rFonts w:ascii="Verdana" w:eastAsia="Times New Roman" w:hAnsi="Verdana" w:cs="Times New Roman"/>
                <w:color w:val="666666"/>
                <w:sz w:val="18"/>
                <w:szCs w:val="18"/>
              </w:rPr>
              <w:br/>
              <w:t xml:space="preserve">- општи работни компетенции за сите нивоа - категорија Б, согласно со Рамката на општи работни компетенции, </w:t>
            </w:r>
            <w:r w:rsidRPr="00A175E7">
              <w:rPr>
                <w:rFonts w:ascii="Verdana" w:eastAsia="Times New Roman" w:hAnsi="Verdana" w:cs="Times New Roman"/>
                <w:color w:val="666666"/>
                <w:sz w:val="18"/>
                <w:szCs w:val="18"/>
              </w:rPr>
              <w:br/>
              <w:t xml:space="preserve">- посебни работни компетенции: за сите нивоа да поседува меѓународно признат сертификат за работа со компјутерски програми за канцелариско работење и тоа еден од следниве: </w:t>
            </w:r>
            <w:r w:rsidRPr="00A175E7">
              <w:rPr>
                <w:rFonts w:ascii="Verdana" w:eastAsia="Times New Roman" w:hAnsi="Verdana" w:cs="Times New Roman"/>
                <w:color w:val="666666"/>
                <w:sz w:val="18"/>
                <w:szCs w:val="18"/>
              </w:rPr>
              <w:br/>
              <w:t xml:space="preserve">- Certiport: IC3 GS4 Key Applications - положен, </w:t>
            </w:r>
            <w:r w:rsidRPr="00A175E7">
              <w:rPr>
                <w:rFonts w:ascii="Verdana" w:eastAsia="Times New Roman" w:hAnsi="Verdana" w:cs="Times New Roman"/>
                <w:color w:val="666666"/>
                <w:sz w:val="18"/>
                <w:szCs w:val="18"/>
              </w:rPr>
              <w:br/>
              <w:t xml:space="preserve">- Microsoft: MOS Word или MOS Excell - положен или </w:t>
            </w:r>
            <w:r w:rsidRPr="00A175E7">
              <w:rPr>
                <w:rFonts w:ascii="Verdana" w:eastAsia="Times New Roman" w:hAnsi="Verdana" w:cs="Times New Roman"/>
                <w:color w:val="666666"/>
                <w:sz w:val="18"/>
                <w:szCs w:val="18"/>
              </w:rPr>
              <w:br/>
              <w:t xml:space="preserve">- ECDL: Core - положен, </w:t>
            </w:r>
            <w:r w:rsidRPr="00A175E7">
              <w:rPr>
                <w:rFonts w:ascii="Verdana" w:eastAsia="Times New Roman" w:hAnsi="Verdana" w:cs="Times New Roman"/>
                <w:color w:val="666666"/>
                <w:sz w:val="18"/>
                <w:szCs w:val="18"/>
              </w:rPr>
              <w:br/>
              <w:t xml:space="preserve">- за сите нивоа да има добиено позитивно мислење за соодветност за работното место со полагање на психолошки тест и тест за интегритет и </w:t>
            </w:r>
            <w:r w:rsidRPr="00A175E7">
              <w:rPr>
                <w:rFonts w:ascii="Verdana" w:eastAsia="Times New Roman" w:hAnsi="Verdana" w:cs="Times New Roman"/>
                <w:color w:val="666666"/>
                <w:sz w:val="18"/>
                <w:szCs w:val="18"/>
              </w:rPr>
              <w:br/>
              <w:t xml:space="preserve">- за нивоата В1, В2 и В3 да има лиценца за инспектор од областа на надлежноста на инспекциската служба. </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Звања на инспектори</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22-в</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 xml:space="preserve">За инспекторите нивоата во рамките на категориите дополнително се опишуваат со звање, и тоа: </w:t>
            </w:r>
            <w:r w:rsidRPr="00A175E7">
              <w:rPr>
                <w:rFonts w:ascii="Verdana" w:eastAsia="Times New Roman" w:hAnsi="Verdana" w:cs="Times New Roman"/>
                <w:color w:val="666666"/>
                <w:sz w:val="18"/>
                <w:szCs w:val="18"/>
              </w:rPr>
              <w:br/>
              <w:t xml:space="preserve">- Б1 - генерален инспектор, </w:t>
            </w:r>
            <w:r w:rsidRPr="00A175E7">
              <w:rPr>
                <w:rFonts w:ascii="Verdana" w:eastAsia="Times New Roman" w:hAnsi="Verdana" w:cs="Times New Roman"/>
                <w:color w:val="666666"/>
                <w:sz w:val="18"/>
                <w:szCs w:val="18"/>
              </w:rPr>
              <w:br/>
              <w:t xml:space="preserve">- Б2 - главен инспектор, </w:t>
            </w:r>
            <w:r w:rsidRPr="00A175E7">
              <w:rPr>
                <w:rFonts w:ascii="Verdana" w:eastAsia="Times New Roman" w:hAnsi="Verdana" w:cs="Times New Roman"/>
                <w:color w:val="666666"/>
                <w:sz w:val="18"/>
                <w:szCs w:val="18"/>
              </w:rPr>
              <w:br/>
              <w:t xml:space="preserve">- Б3 - помошник главен инспектор, </w:t>
            </w:r>
            <w:r w:rsidRPr="00A175E7">
              <w:rPr>
                <w:rFonts w:ascii="Verdana" w:eastAsia="Times New Roman" w:hAnsi="Verdana" w:cs="Times New Roman"/>
                <w:color w:val="666666"/>
                <w:sz w:val="18"/>
                <w:szCs w:val="18"/>
              </w:rPr>
              <w:br/>
              <w:t xml:space="preserve">- Б4 - виш инспектор, </w:t>
            </w:r>
            <w:r w:rsidRPr="00A175E7">
              <w:rPr>
                <w:rFonts w:ascii="Verdana" w:eastAsia="Times New Roman" w:hAnsi="Verdana" w:cs="Times New Roman"/>
                <w:color w:val="666666"/>
                <w:sz w:val="18"/>
                <w:szCs w:val="18"/>
              </w:rPr>
              <w:br/>
              <w:t xml:space="preserve">- В1 - советник инспектор, </w:t>
            </w:r>
            <w:r w:rsidRPr="00A175E7">
              <w:rPr>
                <w:rFonts w:ascii="Verdana" w:eastAsia="Times New Roman" w:hAnsi="Verdana" w:cs="Times New Roman"/>
                <w:color w:val="666666"/>
                <w:sz w:val="18"/>
                <w:szCs w:val="18"/>
              </w:rPr>
              <w:br/>
              <w:t xml:space="preserve">- В2 - самостоен инспектор, </w:t>
            </w:r>
            <w:r w:rsidRPr="00A175E7">
              <w:rPr>
                <w:rFonts w:ascii="Verdana" w:eastAsia="Times New Roman" w:hAnsi="Verdana" w:cs="Times New Roman"/>
                <w:color w:val="666666"/>
                <w:sz w:val="18"/>
                <w:szCs w:val="18"/>
              </w:rPr>
              <w:br/>
              <w:t xml:space="preserve">- В3 - помошник инспектор и </w:t>
            </w:r>
            <w:r w:rsidRPr="00A175E7">
              <w:rPr>
                <w:rFonts w:ascii="Verdana" w:eastAsia="Times New Roman" w:hAnsi="Verdana" w:cs="Times New Roman"/>
                <w:color w:val="666666"/>
                <w:sz w:val="18"/>
                <w:szCs w:val="18"/>
              </w:rPr>
              <w:br/>
              <w:t xml:space="preserve">- В4 - помлад инспектор. </w:t>
            </w:r>
          </w:p>
          <w:p w:rsidR="00A175E7" w:rsidRPr="00A175E7" w:rsidRDefault="00A175E7" w:rsidP="00A175E7">
            <w:pPr>
              <w:spacing w:before="240" w:after="120" w:line="240" w:lineRule="auto"/>
              <w:jc w:val="center"/>
              <w:outlineLvl w:val="1"/>
              <w:rPr>
                <w:rFonts w:ascii="Verdana" w:eastAsia="Times New Roman" w:hAnsi="Verdana" w:cs="Times New Roman"/>
                <w:color w:val="666666"/>
                <w:sz w:val="27"/>
                <w:szCs w:val="27"/>
              </w:rPr>
            </w:pPr>
            <w:r w:rsidRPr="00A175E7">
              <w:rPr>
                <w:rFonts w:ascii="Verdana" w:eastAsia="Times New Roman" w:hAnsi="Verdana" w:cs="Times New Roman"/>
                <w:color w:val="666666"/>
                <w:sz w:val="27"/>
                <w:szCs w:val="27"/>
              </w:rPr>
              <w:t>V. ПРАВА, ОБВРСКИ И ОВЛАСТУВАЊА НА ИНСПЕКТОРИТЕ</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Обврски на инспекторот</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23</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 xml:space="preserve">При вршењето на инспекцискиот надзор, во согласност со закон, инспекторот има обврска: </w:t>
            </w:r>
            <w:r w:rsidRPr="00A175E7">
              <w:rPr>
                <w:rFonts w:ascii="Verdana" w:eastAsia="Times New Roman" w:hAnsi="Verdana" w:cs="Times New Roman"/>
                <w:color w:val="666666"/>
                <w:sz w:val="18"/>
                <w:szCs w:val="18"/>
              </w:rPr>
              <w:br/>
              <w:t xml:space="preserve">1) да постапува по иницијативи за поведување на инспекциска постапка и за тоа да го извести подносителот на иницијативата; </w:t>
            </w:r>
            <w:r w:rsidRPr="00A175E7">
              <w:rPr>
                <w:rFonts w:ascii="Verdana" w:eastAsia="Times New Roman" w:hAnsi="Verdana" w:cs="Times New Roman"/>
                <w:color w:val="666666"/>
                <w:sz w:val="18"/>
                <w:szCs w:val="18"/>
              </w:rPr>
              <w:br/>
              <w:t xml:space="preserve">2) да го известува одговорното лице на субјектот на надзорот за почетокот на вршењето на инспекцискиот надзор, освен ако со закон поинаку не е утврдено или ако со таквото известување ќе се намали ефикасноста на надзорот, или заради заштита на јавниот интерес, животот и здравјето на луѓето и имотот, </w:t>
            </w:r>
            <w:r w:rsidRPr="00A175E7">
              <w:rPr>
                <w:rFonts w:ascii="Verdana" w:eastAsia="Times New Roman" w:hAnsi="Verdana" w:cs="Times New Roman"/>
                <w:color w:val="666666"/>
                <w:sz w:val="18"/>
                <w:szCs w:val="18"/>
              </w:rPr>
              <w:br/>
              <w:t xml:space="preserve">3) да се легитимира пред субјектот на надзорот, односно пред одговорното или друго овластено лице на субјектот на надзорот; </w:t>
            </w:r>
            <w:r w:rsidRPr="00A175E7">
              <w:rPr>
                <w:rFonts w:ascii="Verdana" w:eastAsia="Times New Roman" w:hAnsi="Verdana" w:cs="Times New Roman"/>
                <w:color w:val="666666"/>
                <w:sz w:val="18"/>
                <w:szCs w:val="18"/>
              </w:rPr>
              <w:br/>
              <w:t xml:space="preserve">4) да состави записник за извршениот инспекциски надзор; </w:t>
            </w:r>
            <w:r w:rsidRPr="00A175E7">
              <w:rPr>
                <w:rFonts w:ascii="Verdana" w:eastAsia="Times New Roman" w:hAnsi="Verdana" w:cs="Times New Roman"/>
                <w:color w:val="666666"/>
                <w:sz w:val="18"/>
                <w:szCs w:val="18"/>
              </w:rPr>
              <w:br/>
              <w:t xml:space="preserve">5) да ја чува тајноста на класифицираните податоци; </w:t>
            </w:r>
            <w:r w:rsidRPr="00A175E7">
              <w:rPr>
                <w:rFonts w:ascii="Verdana" w:eastAsia="Times New Roman" w:hAnsi="Verdana" w:cs="Times New Roman"/>
                <w:color w:val="666666"/>
                <w:sz w:val="18"/>
                <w:szCs w:val="18"/>
              </w:rPr>
              <w:br/>
              <w:t xml:space="preserve">6) да постапува законито, навремено и во согласност со Етичкиот кодекс на државните службеници и Етичкиот кодекс на инспекциската служба и </w:t>
            </w:r>
            <w:r w:rsidRPr="00A175E7">
              <w:rPr>
                <w:rFonts w:ascii="Verdana" w:eastAsia="Times New Roman" w:hAnsi="Verdana" w:cs="Times New Roman"/>
                <w:color w:val="666666"/>
                <w:sz w:val="18"/>
                <w:szCs w:val="18"/>
              </w:rPr>
              <w:br/>
              <w:t xml:space="preserve">7) да го извести одговорното лице на субјектот на надзорот за законскиот основ за вршење на надзор. </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Овластувања на инспекторот</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24</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 xml:space="preserve">(1) При вршење на инспекцискиот надзор инспекторот е овластен: </w:t>
            </w:r>
            <w:r w:rsidRPr="00A175E7">
              <w:rPr>
                <w:rFonts w:ascii="Verdana" w:eastAsia="Times New Roman" w:hAnsi="Verdana" w:cs="Times New Roman"/>
                <w:color w:val="666666"/>
                <w:sz w:val="18"/>
                <w:szCs w:val="18"/>
              </w:rPr>
              <w:br/>
              <w:t xml:space="preserve">1) да проверува општи и поединечни акти, фајлови, документи, докази и информации во обем според предметот на инспекцискиот надзор, како и да побара од субјектот на надзорот или неговите овластени вработени да подготват потребни копии и документи изработени на странски јазик да бидат преведени на македонски јазик и неговото кирилско писмо и да бидат заверени од овластен судски преведувач; </w:t>
            </w:r>
            <w:r w:rsidRPr="00A175E7">
              <w:rPr>
                <w:rFonts w:ascii="Verdana" w:eastAsia="Times New Roman" w:hAnsi="Verdana" w:cs="Times New Roman"/>
                <w:color w:val="666666"/>
                <w:sz w:val="18"/>
                <w:szCs w:val="18"/>
              </w:rPr>
              <w:br/>
              <w:t xml:space="preserve">2) да врши надзор во деловните простории и други објекти што не се користат како живеалиште, над превозни средства и производи; </w:t>
            </w:r>
            <w:r w:rsidRPr="00A175E7">
              <w:rPr>
                <w:rFonts w:ascii="Verdana" w:eastAsia="Times New Roman" w:hAnsi="Verdana" w:cs="Times New Roman"/>
                <w:color w:val="666666"/>
                <w:sz w:val="18"/>
                <w:szCs w:val="18"/>
              </w:rPr>
              <w:br/>
              <w:t xml:space="preserve">3) да проверува идентификациски документи на лица поради потврдување на нивниот идентитет во согласност со закон; </w:t>
            </w:r>
            <w:r w:rsidRPr="00A175E7">
              <w:rPr>
                <w:rFonts w:ascii="Verdana" w:eastAsia="Times New Roman" w:hAnsi="Verdana" w:cs="Times New Roman"/>
                <w:color w:val="666666"/>
                <w:sz w:val="18"/>
                <w:szCs w:val="18"/>
              </w:rPr>
              <w:br/>
              <w:t xml:space="preserve">4) да бара од субјектот на надзорот или од неговите вработени писмено или усно објаснување во врска со прашања од делокругот на инспекцискиот надзор; </w:t>
            </w:r>
            <w:r w:rsidRPr="00A175E7">
              <w:rPr>
                <w:rFonts w:ascii="Verdana" w:eastAsia="Times New Roman" w:hAnsi="Verdana" w:cs="Times New Roman"/>
                <w:color w:val="666666"/>
                <w:sz w:val="18"/>
                <w:szCs w:val="18"/>
              </w:rPr>
              <w:br/>
              <w:t xml:space="preserve">5) да бара од субјектот на надзорот или неговите вработени да ги достават податоците за нивните добавувачи со кои располагаат; </w:t>
            </w:r>
            <w:r w:rsidRPr="00A175E7">
              <w:rPr>
                <w:rFonts w:ascii="Verdana" w:eastAsia="Times New Roman" w:hAnsi="Verdana" w:cs="Times New Roman"/>
                <w:color w:val="666666"/>
                <w:sz w:val="18"/>
                <w:szCs w:val="18"/>
              </w:rPr>
              <w:br/>
              <w:t xml:space="preserve">6) да бара стручно мислење кога е тоа потребно за инспекцискиот надзор; </w:t>
            </w:r>
            <w:r w:rsidRPr="00A175E7">
              <w:rPr>
                <w:rFonts w:ascii="Verdana" w:eastAsia="Times New Roman" w:hAnsi="Verdana" w:cs="Times New Roman"/>
                <w:color w:val="666666"/>
                <w:sz w:val="18"/>
                <w:szCs w:val="18"/>
              </w:rPr>
              <w:br/>
              <w:t xml:space="preserve">7) да зема примероци без надоместок за натамошни тестови или проверки во случаи определени со закон или друг пропис; </w:t>
            </w:r>
            <w:r w:rsidRPr="00A175E7">
              <w:rPr>
                <w:rFonts w:ascii="Verdana" w:eastAsia="Times New Roman" w:hAnsi="Verdana" w:cs="Times New Roman"/>
                <w:color w:val="666666"/>
                <w:sz w:val="18"/>
                <w:szCs w:val="18"/>
              </w:rPr>
              <w:br/>
              <w:t xml:space="preserve">8) да ги контролира активностите на субјектот на надзорот при продажба на производи или давање услуги; </w:t>
            </w:r>
            <w:r w:rsidRPr="00A175E7">
              <w:rPr>
                <w:rFonts w:ascii="Verdana" w:eastAsia="Times New Roman" w:hAnsi="Verdana" w:cs="Times New Roman"/>
                <w:color w:val="666666"/>
                <w:sz w:val="18"/>
                <w:szCs w:val="18"/>
              </w:rPr>
              <w:br/>
              <w:t xml:space="preserve">9) да обезбеди звучни и видео записи кои можат да бидат искористени во инспекцискиот надзор; </w:t>
            </w:r>
            <w:r w:rsidRPr="00A175E7">
              <w:rPr>
                <w:rFonts w:ascii="Verdana" w:eastAsia="Times New Roman" w:hAnsi="Verdana" w:cs="Times New Roman"/>
                <w:color w:val="666666"/>
                <w:sz w:val="18"/>
                <w:szCs w:val="18"/>
              </w:rPr>
              <w:br/>
              <w:t xml:space="preserve">10) да врши попис на затекнатите стоки во деловниот објект и </w:t>
            </w:r>
            <w:r w:rsidRPr="00A175E7">
              <w:rPr>
                <w:rFonts w:ascii="Verdana" w:eastAsia="Times New Roman" w:hAnsi="Verdana" w:cs="Times New Roman"/>
                <w:color w:val="666666"/>
                <w:sz w:val="18"/>
                <w:szCs w:val="18"/>
              </w:rPr>
              <w:br/>
              <w:t xml:space="preserve">11) да обезбеди други потребни докази. </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 xml:space="preserve">(2) Ако e оправдано е потребно да се одземат или привремено да се чуваат производите, досиејата или документите, инспекторот во согласност со закон може да: </w:t>
            </w:r>
            <w:r w:rsidRPr="00A175E7">
              <w:rPr>
                <w:rFonts w:ascii="Verdana" w:eastAsia="Times New Roman" w:hAnsi="Verdana" w:cs="Times New Roman"/>
                <w:color w:val="666666"/>
                <w:sz w:val="18"/>
                <w:szCs w:val="18"/>
              </w:rPr>
              <w:br/>
              <w:t xml:space="preserve">1) побара од субјектот на надзорот или од лице вработено кај него, кое има овластување за тоа, да отвори и дозволи пристап во која било просторија, затворен сад, машина или средства и </w:t>
            </w:r>
            <w:r w:rsidRPr="00A175E7">
              <w:rPr>
                <w:rFonts w:ascii="Verdana" w:eastAsia="Times New Roman" w:hAnsi="Verdana" w:cs="Times New Roman"/>
                <w:color w:val="666666"/>
                <w:sz w:val="18"/>
                <w:szCs w:val="18"/>
              </w:rPr>
              <w:br/>
              <w:t xml:space="preserve">2) побара од кое било лице кое има овластување за тоа, да обезбеди пристап до кое било досие, вклучително и компјутерско досие, простории, затворен сад или машина. </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(3) Идентичноста на копијата со оригиналот на фајловите, документите, доказите и информациите ја потврдува субјектот на надзорот со свој печат и потпис или неговиот вработен со потпис.</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(4) Инспекторот е овластен да покрене и води постапка за порамнување, посредување, медијација и прекршочна постапка во согласност со закон.</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Права и обврски за отстранување на неправилностите</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25</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 xml:space="preserve">(1) Во согласност со закон, заради отстранување на утврдените неправилности, инспекторот има право и обврска на субјектот на надзорот: </w:t>
            </w:r>
            <w:r w:rsidRPr="00A175E7">
              <w:rPr>
                <w:rFonts w:ascii="Verdana" w:eastAsia="Times New Roman" w:hAnsi="Verdana" w:cs="Times New Roman"/>
                <w:color w:val="666666"/>
                <w:sz w:val="18"/>
                <w:szCs w:val="18"/>
              </w:rPr>
              <w:br/>
              <w:t xml:space="preserve">1) да му укаже на утврдените неправилности и да определи рок за нивно отстранување; </w:t>
            </w:r>
            <w:r w:rsidRPr="00A175E7">
              <w:rPr>
                <w:rFonts w:ascii="Verdana" w:eastAsia="Times New Roman" w:hAnsi="Verdana" w:cs="Times New Roman"/>
                <w:color w:val="666666"/>
                <w:sz w:val="18"/>
                <w:szCs w:val="18"/>
              </w:rPr>
              <w:br/>
              <w:t xml:space="preserve">2) да му нареди да преземе соодветни мерки и активности во рок кој ќе го определи инспекторот; </w:t>
            </w:r>
            <w:r w:rsidRPr="00A175E7">
              <w:rPr>
                <w:rFonts w:ascii="Verdana" w:eastAsia="Times New Roman" w:hAnsi="Verdana" w:cs="Times New Roman"/>
                <w:color w:val="666666"/>
                <w:sz w:val="18"/>
                <w:szCs w:val="18"/>
              </w:rPr>
              <w:br/>
              <w:t xml:space="preserve">3) привремено да му забрани вршење на дејност, професија или должност; </w:t>
            </w:r>
            <w:r w:rsidRPr="00A175E7">
              <w:rPr>
                <w:rFonts w:ascii="Verdana" w:eastAsia="Times New Roman" w:hAnsi="Verdana" w:cs="Times New Roman"/>
                <w:color w:val="666666"/>
                <w:sz w:val="18"/>
                <w:szCs w:val="18"/>
              </w:rPr>
              <w:br/>
              <w:t xml:space="preserve">4) привремено да му одземе предмети и средства со кои е сторено кривично дело или прекршокот, во согласност со закон; </w:t>
            </w:r>
            <w:r w:rsidRPr="00A175E7">
              <w:rPr>
                <w:rFonts w:ascii="Verdana" w:eastAsia="Times New Roman" w:hAnsi="Verdana" w:cs="Times New Roman"/>
                <w:color w:val="666666"/>
                <w:sz w:val="18"/>
                <w:szCs w:val="18"/>
              </w:rPr>
              <w:br/>
              <w:t xml:space="preserve">5) да му поднесе барање за поведување на прекршочна постапка и </w:t>
            </w:r>
            <w:r w:rsidRPr="00A175E7">
              <w:rPr>
                <w:rFonts w:ascii="Verdana" w:eastAsia="Times New Roman" w:hAnsi="Verdana" w:cs="Times New Roman"/>
                <w:color w:val="666666"/>
                <w:sz w:val="18"/>
                <w:szCs w:val="18"/>
              </w:rPr>
              <w:br/>
              <w:t xml:space="preserve">6) да му поднесе кривична пријава или да поведе друга соодветна постапка. </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(2) Заради отстранување на утврдените недостатоци инспекторот може да врши и други овластувања и одговорности во согласност со закон.</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Известување на надлежниот орган</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26</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lastRenderedPageBreak/>
              <w:t>(1) Ако во вршењето на инспекцискиот надзор инспекторот утврди неправилности за чие отстранување не е надлежен, записнички ги констатира и го известува надлежниот орган.</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(2) Инспекторот по извршениот инспекциски надзор може да се консултира со субјектот на надзорот за поефикасно отстранување на утврдените неправилности.</w:t>
            </w:r>
          </w:p>
          <w:p w:rsidR="00A175E7" w:rsidRPr="00A175E7" w:rsidRDefault="00A175E7" w:rsidP="00A175E7">
            <w:pPr>
              <w:spacing w:before="240" w:after="120" w:line="240" w:lineRule="auto"/>
              <w:jc w:val="center"/>
              <w:outlineLvl w:val="1"/>
              <w:rPr>
                <w:rFonts w:ascii="Verdana" w:eastAsia="Times New Roman" w:hAnsi="Verdana" w:cs="Times New Roman"/>
                <w:color w:val="666666"/>
                <w:sz w:val="27"/>
                <w:szCs w:val="27"/>
              </w:rPr>
            </w:pPr>
            <w:r w:rsidRPr="00A175E7">
              <w:rPr>
                <w:rFonts w:ascii="Verdana" w:eastAsia="Times New Roman" w:hAnsi="Verdana" w:cs="Times New Roman"/>
                <w:color w:val="666666"/>
                <w:sz w:val="27"/>
                <w:szCs w:val="27"/>
              </w:rPr>
              <w:t>VI. ПРАВА И ОБВРСКИ НА СУБЈЕКТОТ НА НАДЗОРОТ</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Општа обврска на субјектот на надзорот</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27</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Субјектот на надзорот е должен да постапи по барањето, односно наредбата на инспекторот.</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Обврска на субјектот на надзорот во постапката на инспекцискиот надзор</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28</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 Субјектот на надзорот е должен на инспекторот да му овозможи непречено вршење на инспекцискиот надзор, да стави на увид исправи и податоци кои се потребни за вршење на надзорот.</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(2) Субјектот на надзорот е должен на инспекторот да му ги обезбеди условите неопходни за непречена работа и утврдување на фактичката состојба.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(3) Субјектот на надзорот е должен на инспекторот да му овозможи во определениот рок пристап до просториите, производите, документите или кое било друго средство кое е предмет на инспекцискиот надзор.</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(4) Субјектот на надзорот кај кој се врши инспекцискиот надзор е должен по писмено барање на инспекторот да го прекине работењето за време на инспекцискиот надзор, доколку инспекторот на друг начин не може да го изврши надзорот и да ја утврди фактичката состојба.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(5) Инспекторот може од субјектот на надзорот да побара да изврши некоја активност во инспекциската постапка поради целосно утврдување на фактичката состојба и да определи рок за извршување на таа активност.</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(6) Субјектот на надзорот е должен по писмено барање на инспекторот, во рокот определен со барањето, на инспекторот да му достави или подготви точни и целосни податоци, извештаи, материјали или други документи кои се неопходни за извршување на инспекцискиот надзор.</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Права на субјектот на надзорот во постапката на инспекциски надзор</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29</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 Субјектот на надзорот има право да дава изјави на записник и забелешки во однос на законитоста на постапката на инспекцискиот надзор, односот на инспекторот или точноста на утврдената фактичка состојба, со образложение за причините за тоа.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(2) Субјектот на надзорот има право да одбие да го потпише записникот, ако не се согласува со фактите кои се наведени во записникот или ако му е оневозможено правото од ставот (1) на овој член.</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(3) Одбивањето да се потпише записникот не го спречува натамошното водење на постапката на инспекцискиот надзор.</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Одговорни лица во постапката на вршење на надзорот</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30</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 За непречено вршење на инспекцискиот надзор и за извршување на изречените мерки одговара субјектот на надзорот и одговорното лице во субјектот на надзорот.</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(2) Субјектот на надзорот, односно одговорното лице во субјектот на надзорот е должно веднаш по истекот на рокот определен за извршување на инспекциската мерка, а најдоцна во рок од три дена писмено да го извести инспекторот дали се извршени наредените инспекциски мерки.</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Обврски за другите лица</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31</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 Лицето кое не е субјект на надзорот во постапката на вршење на инспекциски надзор е должно да овозможи вршење на инспекциска проверка кога постои основано сомневање дека во неговите простории и објекти се врши дејност или се наоѓаат предмети кои се во врска со инспекцискиот надзор.</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(2) Ако лицето од ставот (1) на овој член не дозволи вршење на инспекциска проверка, кон него ќе се применуваат овластувањата кои инспекторот ги има како кон субјектот на надзорот.</w:t>
            </w:r>
          </w:p>
          <w:p w:rsidR="00A175E7" w:rsidRPr="00A175E7" w:rsidRDefault="00A175E7" w:rsidP="00A175E7">
            <w:pPr>
              <w:spacing w:before="240" w:after="120" w:line="240" w:lineRule="auto"/>
              <w:jc w:val="center"/>
              <w:outlineLvl w:val="1"/>
              <w:rPr>
                <w:rFonts w:ascii="Verdana" w:eastAsia="Times New Roman" w:hAnsi="Verdana" w:cs="Times New Roman"/>
                <w:color w:val="666666"/>
                <w:sz w:val="27"/>
                <w:szCs w:val="27"/>
              </w:rPr>
            </w:pPr>
            <w:r w:rsidRPr="00A175E7">
              <w:rPr>
                <w:rFonts w:ascii="Verdana" w:eastAsia="Times New Roman" w:hAnsi="Verdana" w:cs="Times New Roman"/>
                <w:color w:val="666666"/>
                <w:sz w:val="27"/>
                <w:szCs w:val="27"/>
              </w:rPr>
              <w:t>VII. ПОСТАПКА НА ВРШЕЊЕ НА ИНСПЕКЦИСКИ НАДЗОР</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Видови на инспекциски надзор</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32</w:t>
            </w:r>
          </w:p>
          <w:p w:rsidR="00A175E7" w:rsidRPr="00A175E7" w:rsidRDefault="00A175E7" w:rsidP="00A175E7">
            <w:pPr>
              <w:spacing w:before="100" w:beforeAutospacing="1" w:after="100" w:afterAutospacing="1" w:line="240" w:lineRule="auto"/>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 xml:space="preserve">(1) Ако со закон поинаку не е уредено, инспекцискиот надзор инспекторот го врши преку: </w:t>
            </w:r>
            <w:r w:rsidRPr="00A175E7">
              <w:rPr>
                <w:rFonts w:ascii="Verdana" w:eastAsia="Times New Roman" w:hAnsi="Verdana" w:cs="Times New Roman"/>
                <w:color w:val="666666"/>
                <w:sz w:val="18"/>
                <w:szCs w:val="18"/>
              </w:rPr>
              <w:br/>
              <w:t xml:space="preserve">- редовен инспекциски надзор, </w:t>
            </w:r>
            <w:r w:rsidRPr="00A175E7">
              <w:rPr>
                <w:rFonts w:ascii="Verdana" w:eastAsia="Times New Roman" w:hAnsi="Verdana" w:cs="Times New Roman"/>
                <w:color w:val="666666"/>
                <w:sz w:val="18"/>
                <w:szCs w:val="18"/>
              </w:rPr>
              <w:br/>
              <w:t xml:space="preserve">- вонреден инспекциски надзор и </w:t>
            </w:r>
            <w:r w:rsidRPr="00A175E7">
              <w:rPr>
                <w:rFonts w:ascii="Verdana" w:eastAsia="Times New Roman" w:hAnsi="Verdana" w:cs="Times New Roman"/>
                <w:color w:val="666666"/>
                <w:sz w:val="18"/>
                <w:szCs w:val="18"/>
              </w:rPr>
              <w:br/>
              <w:t xml:space="preserve">- контролен инспекциски надзор. </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(2) Редовниот инспекциски надзор е најавен надзор кој се врши врз основа на програмата за работа на инспекциската служба и опфаќа надзор над спроведувањето на законите и прописите донесени врз основа на законите.</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(3) Вонредниот инспекциски надзор е ненајавен надзор и се врши врз основа на иницијатива поднесена од државни органи, физички или правни лица, како и во случај на сомневање на инспекторот (по службена должност).</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lastRenderedPageBreak/>
              <w:t xml:space="preserve">(4) Контролен инспекциски надзор се врши по истекот на рокот определен во инспекцискиот акт донесен од страна на инспекторот, при што инспекторот при утврдување на фактичката состојба ќе констатира дека субјектот на надзорот: </w:t>
            </w:r>
            <w:r w:rsidRPr="00A175E7">
              <w:rPr>
                <w:rFonts w:ascii="Verdana" w:eastAsia="Times New Roman" w:hAnsi="Verdana" w:cs="Times New Roman"/>
                <w:color w:val="666666"/>
                <w:sz w:val="18"/>
                <w:szCs w:val="18"/>
              </w:rPr>
              <w:br/>
              <w:t xml:space="preserve">- постапил по инспекцискиот акт во целост, </w:t>
            </w:r>
            <w:r w:rsidRPr="00A175E7">
              <w:rPr>
                <w:rFonts w:ascii="Verdana" w:eastAsia="Times New Roman" w:hAnsi="Verdana" w:cs="Times New Roman"/>
                <w:color w:val="666666"/>
                <w:sz w:val="18"/>
                <w:szCs w:val="18"/>
              </w:rPr>
              <w:br/>
              <w:t xml:space="preserve">- делумно постапил по инспекцискиот акт или </w:t>
            </w:r>
            <w:r w:rsidRPr="00A175E7">
              <w:rPr>
                <w:rFonts w:ascii="Verdana" w:eastAsia="Times New Roman" w:hAnsi="Verdana" w:cs="Times New Roman"/>
                <w:color w:val="666666"/>
                <w:sz w:val="18"/>
                <w:szCs w:val="18"/>
              </w:rPr>
              <w:br/>
              <w:t xml:space="preserve">- не постапил по инспекцискиот акт. </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(5) Непостапувањето, односно делумното постапување по инспекцискиот акт претставува основа за примена на инспекциските мерки во согласност со закон.</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Вршење на надзор без присуство на субјектите на надзорот</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33</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 Ако инспекторот на денот на кој го најавил инспекцискиот надзор, не го затече одговорното лице кај субјектот на надзорот или физичкото лице кај кое е потребно да се изврши инспекцискиот надзор, инспекторот на местото на надзорот ќе му остави покана во определено време да биде присутен заради вршење на надзорот.</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(2) Подоцнежното оштетување, уништување или отстранување на поканата не влијае на уредноста на доставувањето.</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(3) Ако лицето од ставот (1) на овој член не се јави на поканата, инспекторот ќе изврши надзор во присуство на службено или друго лице.</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Попречување на инспекторот</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34</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 Инспекторот ќе го предупреди или ќе го отстрани лицето кое го попречува вршењето на инспекцискиот надзор.</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(2) Ако инспекторот процени дека инспекцискиот надзор не може да се изврши ни со преземање на мерките од ставот (1) на овој член, ќе побара асистенција од орган на државната управа под услови и во постапка утврдена со закон.</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Соработка со орган на државната управа или правно лице</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35</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 Инспекторотот при вршењето на инспекцискиот надзор има право од орган на државната управа или правно лице кое води регистар да побара податок, како и асистенција од орган на државната управа заради спроведување на инспекцискиот надзор.</w:t>
            </w:r>
          </w:p>
          <w:p w:rsidR="00A175E7" w:rsidRPr="00A175E7" w:rsidRDefault="00A175E7" w:rsidP="00A175E7">
            <w:pPr>
              <w:spacing w:before="100" w:beforeAutospacing="1" w:after="100" w:afterAutospacing="1" w:line="240" w:lineRule="auto"/>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(2) Субјектите од ставот (1) на овој член се должни да соработуваат со инспекторот.</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Соработка со другите институции</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36</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Инспекторот може, во рамките на инспекциската постапка, да побара мислење и соработка од стручни институции, доколку тоа е потребно за правилно утврдување и процена на фактичката состојба.</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Записник</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37</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 За извршениот инспекциски надзор, инспекторот по правило составува записник на местото на вршење на инспекцискиот надзор.</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(2) Инспекторот и субјектот на надзорот го потпишуваат записникот по завршувањето на инспекцискиот надзор. На субјектот на надзорот му се предава примерок од записникот.</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(3) По исклучок од ставот (1) на овој член, кога поради обемот и сложеноста на инспекцискиот надзор, неговата природа и околности не е можно да се состави записник во текот на инспекцискиот надзор, записникот се составува во службените простории на инспекциската служба во рок од три дена од денот на надзорот со образложение за причините за тоа.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(4) Примерок од записникот од ставот (3) на овој член му се доставува на потпишување до субјектот на надзорот. Доколку субјетот на надзорот во рок од осум дена од денот на приемот на записникот не се произнесе во однос на доставениот записник или не го врати потпишан на инспекторот, се смета дека субјектот на надзорот е согласен со записникот од извршениот инспекциски надзор.</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(5) Ако субјектот на надзорот одбие да го потпише записникот, инспекторот ќе ги наведе причините за одбивањето.</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(6) Во записникот се внесува назив на инспекциската служба која го врши надзорот, местото, денот и часот кога се врши надзорот, предметот на надзорот, имињата на инспекторите, на присутните лица и на нивните застапници и полномошници.</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(7) Записникот мора да биде составен јасно и разбирливо, а по барање на субјектот на надзорот должен е во рок од пет дена да му го достави по електронска пошта на адреса определена од страна на субјектот на надзорот.</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(8) Записникот треба да содржи приказ на утврдената фактичка состојба при инспекцискиот надзор.</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(9) Формата и задолжителните елементи на записникот од извршениот инспекциски надзор ги пропишува министерот за инфроматичко општество и администрација.</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Констатирање на фактите во текот на постапката</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38</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Во записникот за извршениот инспекциски надзор се констатираат забелешките, изјавите и други релевантни факти и околности.</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Инспекциски надзор кај непознати субјекти</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39</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lastRenderedPageBreak/>
              <w:t>(1) Во случаите кога инспекторот не може да утврди кој е субјектот на надзорот во постапката, инспекторот на местото на надзорот ќе остави покана до непознат субјект на надзорот во определен ден и час да биде присутен на вршењето на инспекцискиот надзор.</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(2) Ако непознатиот субјект на надзорот не се јави на поканата од ставот (1) на овој член, инспекцискиот надзор ќе се изврши без присуство на субјектот на надзорот во присуство на службено или друго лице.</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Заклучок и решение</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40</w:t>
            </w:r>
          </w:p>
          <w:p w:rsidR="00A175E7" w:rsidRPr="00A175E7" w:rsidRDefault="00A175E7" w:rsidP="00A175E7">
            <w:pPr>
              <w:spacing w:before="100" w:beforeAutospacing="1" w:after="100" w:afterAutospacing="1" w:line="240" w:lineRule="auto"/>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 Во постапката на инспекцискиот надзор инспекторот донесува заклучок и решение.</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(2) Формата и задолжителните елементи на заклучокот и решението од ставот (1) на овој член ги пропишува министерот за инфроматичко општество и администрација.</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Заклучок</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41</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 Со заклучок се решава за прашањата на постапката што ќе се појават во текот на инспекцискиот надзор.</w:t>
            </w:r>
          </w:p>
          <w:p w:rsidR="00A175E7" w:rsidRPr="00A175E7" w:rsidRDefault="00A175E7" w:rsidP="00A175E7">
            <w:pPr>
              <w:spacing w:before="100" w:beforeAutospacing="1" w:after="100" w:afterAutospacing="1" w:line="240" w:lineRule="auto"/>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(2) Писмен заклучок се донесува само во случаите кога на заклучокот е дозволена жалба.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(3) Заклучокот од ставот (2) на овој член не се донесува ако субјектот на надзорот се откаже од правото на жалба на записник.</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(4) Ако при инспекцискиот надзор не се утврдени недостатоци или утврдените недостатоци се отстранети во текот на инспекцискиот надзор, односно до донесувањето на заклучокот од ставот (2) на овој член, инспекторот за тоа задолжително донесува заклучок за запирање на постапката.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(5) Против заклучокот од ставот (4) на овој член незадоволната странка има право на жалба или друг вид правна заштита во согласност со закон.</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Решение</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42</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 Ако инспекторот при вршењето на инспекцискиот надзор утврди дека е повреден закон или друг пропис, со записник ги констатира утврдените неправилности и со решение го определува рокот во кој треба да се отстрани недостатокот.</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(2) Ако со закон е предвидено дека за утврдената неправилност може да се определи инспекциска мерка, инспекторот е должен со решението да ја определи таа мерка.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(3) Инспекторот решението од ставовите (1) и (2) на овој член, врз основа на фактите утврдени со надзорот, ќе го донесе без одлагање, а најдоцна во рок од осум дена од завршувањето на надзорот, ако со закон не е определен пократок рок.</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(4) По исклучок од ставот (1) на овој член, инспекторот може да изрече инспекциски мерки со усно решение на записник, кога ќе оцени дека тоа е неопходно за отстранување на непосредна опасност по животот и здравјето на луѓето, имотот од поголема вредност или кога е во прашање заштита на друг вид на јавен интерес.</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(5) Во случајот од ставот (4) на овој член инспекторот е должен во рок од три дена од денот на изрекување на усното решение да донесе писмено решение.</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Правно средство</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43</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 Против решението на инспекторот може да се изјави жалба во рок од осум дена од денот на приемот на решението ако со закон не е предвиден пократок рок.</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(2) По жалба против одлуките на инспекторот во инспекторат одлучува Државната комисија за одлучување во управна постапка и постапка од работен однос во втор степен.</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(3) По жалба против одлуките на инспекторот во организациона единица организирана како инспекциска служба во органите на државната управа и единиците на локална самоуправа и градот Скопје одлучува Државната комисија за одлучување во управна постапка и постапка од работен однос во втор степен.</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(4) Комисиите од ставовите (2) и (3) на овој член одлуката по жалба ќе ја донесат во рок од 30 дена од денот на приемот на жалбата.</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Објавување на инспекциски акти</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44</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Инспекциските служби ги објавуваат инспекциските акти на нивната веб локација во рок од три дена од денот на донесувањето на актите од членот 40 на овој закон, согласно со прописите за заштита на личните податоци.</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Службена легитимација</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45</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 Инспекторот има службена легитимација со која го докажува своето својство, идентитет и овластувања.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(2) Службената легитимација од ставот (1) на овој член ја издава директорот на инспекторатот.</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(3) За инспекторите во инспекциските служби организирани како организациони единици во рамките на органите на државна управа, односно единиците на локална самоуправа, службената легитимација од ставот (1) на овој член ја издава функционерот кој раководи со органот на државната управа, односно градоначалникот во чии рамки е инспекциската служба.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lastRenderedPageBreak/>
              <w:t>(4) Службената легитимација има важност од шест години.</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(5) По истекот на важноста инспекторот е должен да ја врати легитимација на функционерот кој раководи со органот што му ја издал легитимацијата, односно градоначалникот кој е должен да издаде нова.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(6) Во случај на одземање на лиценцата согласно со членот 19-а став (1) од овој закон или привремено одземање на лиценцата, односно одземање на привремената лиценца согласно со членот 19-а став (2) од овој закон, инспекторот е должен да ја врати легитимацијата на функционерот кој раководи со органот што му ја издал легитимацијата, односно градоначалникот.</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(7) Доколку не биде утврдена дисциплинска одговорност согласно со членот 19-б став (11) од овој закон и не биде донесено решение за привремено одземање на лиценцата, инспекторот повторно се задолжува со легитимацијата.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(8) Формата и содржината на обрасците на легитимацијата, начинот на нејзиното издавање и одземање и изгледот на знакот на предлог на директорот, ги пропишува министерот кој раководи со министерството во чиј состав е инспекторатот, а за инспекторот од организационата единица организирана како инспекциска служба ги пропишува функционерот кој раководи со органот на државната управа, односно градоначалникот.</w:t>
            </w:r>
          </w:p>
          <w:p w:rsidR="00A175E7" w:rsidRPr="00A175E7" w:rsidRDefault="00A175E7" w:rsidP="00A175E7">
            <w:pPr>
              <w:spacing w:before="240" w:after="120" w:line="240" w:lineRule="auto"/>
              <w:jc w:val="center"/>
              <w:outlineLvl w:val="1"/>
              <w:rPr>
                <w:rFonts w:ascii="Verdana" w:eastAsia="Times New Roman" w:hAnsi="Verdana" w:cs="Times New Roman"/>
                <w:color w:val="666666"/>
                <w:sz w:val="27"/>
                <w:szCs w:val="27"/>
              </w:rPr>
            </w:pPr>
            <w:r w:rsidRPr="00A175E7">
              <w:rPr>
                <w:rFonts w:ascii="Verdana" w:eastAsia="Times New Roman" w:hAnsi="Verdana" w:cs="Times New Roman"/>
                <w:color w:val="666666"/>
                <w:sz w:val="27"/>
                <w:szCs w:val="27"/>
              </w:rPr>
              <w:t>VIII. ПОСЕБНИ ДЕЈСТВИЈА ВО ИНСПЕКЦИСКАТА ПОСТАПКА</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Земање примерок</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46</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Во согласност со закон инспекторот може да зема примерок, доколку во постапката на инспекцискиот надзор е потребно да се утврди дали производите во производството или во продажбата одговараат на пропишаниот состав, односно квалитет.</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Постапка за земање на примерок</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47</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 xml:space="preserve">При земањето на примерок инспекторот е должен: </w:t>
            </w:r>
            <w:r w:rsidRPr="00A175E7">
              <w:rPr>
                <w:rFonts w:ascii="Verdana" w:eastAsia="Times New Roman" w:hAnsi="Verdana" w:cs="Times New Roman"/>
                <w:color w:val="666666"/>
                <w:sz w:val="18"/>
                <w:szCs w:val="18"/>
              </w:rPr>
              <w:br/>
              <w:t xml:space="preserve">1) во исти услови и во исто време да земе најмногу три примероци во количина потребна за испитување (за прва анализа, за втора анализа по барање на субјектот на надзорот и за супер анализа); </w:t>
            </w:r>
            <w:r w:rsidRPr="00A175E7">
              <w:rPr>
                <w:rFonts w:ascii="Verdana" w:eastAsia="Times New Roman" w:hAnsi="Verdana" w:cs="Times New Roman"/>
                <w:color w:val="666666"/>
                <w:sz w:val="18"/>
                <w:szCs w:val="18"/>
              </w:rPr>
              <w:br/>
              <w:t xml:space="preserve">2) да состави записник за земањето на примерок; </w:t>
            </w:r>
            <w:r w:rsidRPr="00A175E7">
              <w:rPr>
                <w:rFonts w:ascii="Verdana" w:eastAsia="Times New Roman" w:hAnsi="Verdana" w:cs="Times New Roman"/>
                <w:color w:val="666666"/>
                <w:sz w:val="18"/>
                <w:szCs w:val="18"/>
              </w:rPr>
              <w:br/>
              <w:t xml:space="preserve">3) примероците да ги запечати и прописно да ги означи; </w:t>
            </w:r>
            <w:r w:rsidRPr="00A175E7">
              <w:rPr>
                <w:rFonts w:ascii="Verdana" w:eastAsia="Times New Roman" w:hAnsi="Verdana" w:cs="Times New Roman"/>
                <w:color w:val="666666"/>
                <w:sz w:val="18"/>
                <w:szCs w:val="18"/>
              </w:rPr>
              <w:br/>
              <w:t xml:space="preserve">4) да го достави без одлагање примерокот за првата анализа до институција стручна за вештачење, а вториот и третиот примерок да ги чува во соодветни услови; </w:t>
            </w:r>
            <w:r w:rsidRPr="00A175E7">
              <w:rPr>
                <w:rFonts w:ascii="Verdana" w:eastAsia="Times New Roman" w:hAnsi="Verdana" w:cs="Times New Roman"/>
                <w:color w:val="666666"/>
                <w:sz w:val="18"/>
                <w:szCs w:val="18"/>
              </w:rPr>
              <w:br/>
              <w:t xml:space="preserve">5) да го извести писмено и без одлагање субјектот на надзорот за резултатите од анализата; </w:t>
            </w:r>
            <w:r w:rsidRPr="00A175E7">
              <w:rPr>
                <w:rFonts w:ascii="Verdana" w:eastAsia="Times New Roman" w:hAnsi="Verdana" w:cs="Times New Roman"/>
                <w:color w:val="666666"/>
                <w:sz w:val="18"/>
                <w:szCs w:val="18"/>
              </w:rPr>
              <w:br/>
              <w:t xml:space="preserve">6) да го достави без одлагање вториот примерок на анализа до друга стручна институција по барање на субјектот на надзорот и </w:t>
            </w:r>
            <w:r w:rsidRPr="00A175E7">
              <w:rPr>
                <w:rFonts w:ascii="Verdana" w:eastAsia="Times New Roman" w:hAnsi="Verdana" w:cs="Times New Roman"/>
                <w:color w:val="666666"/>
                <w:sz w:val="18"/>
                <w:szCs w:val="18"/>
              </w:rPr>
              <w:br/>
              <w:t xml:space="preserve">7) да го утврди со посебен заклучок износот на трошоците што настанале во текот на постапката во врска со анализата на примероците, во случај кога примерокот не соодветствува со пропишаните стандарди. </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Претпоставка за согласност</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48</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Ако субјектот на надзорот при земањето на примерокот за анализа не бара истовремено земање на примерок за втора анализа, не може да ги оспорува резултатите од добиената анализа.</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Оспорување на резултатите од анализата</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49</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 Субјектот на надзорот може да ги оспорува резултатите од анализата на првиот примерок со барање за вршење на анализа на вториот примерок (земен во исто време и на ист начин), во рок од три дена од денот на доставувањето на резултатите од анализата на првиот примерок.</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(2) Се претпоставува дека субјектот на надзорот е согласен со резултатите од анализата на првиот примерок, доколку барањето од ставот (1) на овој член не го достави во пропишаниот рок.</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(3) Ако резултатите од анализата на вториот примерок не се во согласност со резултатите од анализата на првиот примерок, за правно валидна ќе се смета анализата на вториот примерок.</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(4) Анализата на вториот примерок не може да и се довери на стручната институција која ја извршила анализата на првиот примерок.</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Супер анализа</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50</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 Ако инспекторот не се согласува со резултатите од анализата на вториот примерок, може во рок од три дена од приемот на овие резултати да бара вршење на супер анализа, освен ако резултатите од анализата на првиот и вториот примерок се исти.</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(2) Супер анализата не може да ја врши стручна институција која ги вршела претходните анализи, освен ако нема други институции за вршење на тие анализи и ако инспекторот и субјектот на надзорот се согласат анализата да се довери на една од институциите која веќе вршела анализа.</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Трошоци од анализата</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51</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 Трошоците од анализата ќе ги сноси субјектот на надзорот, ако се утврди дека земените примероци не одговараат на пропишаните стандарди.</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(2) Трошоците од анализата ќе ги сноси надлежната инспекциска служба, ако се утврди дека примероците одговараат на пропишаните стандарди.</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Привремено одземање на предмети заради обезбедување на докази</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52</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lastRenderedPageBreak/>
              <w:t>(1) Инспекторот може во рамките на вршењето на инспекцискиот надзор, привремено да одземе документи, стока и други предмети кои можат да послужат како доказ во соодветната постапка.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(2) Одземањето на предметите од ставот (1) на овој член трае до донесувањето на правосилна одлука во постапката.</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Задолжително одземање на предмети</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53</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Инспекторот е должен привремено да одземе предмети, кога е пропишано нивното задолжително одземање, кога со нив е сторен прекршок или кривично дело или ако тоа е потребно заради спречување на потешки последици, во согласност со закон.</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Задолжително издавање на потврда за привремено одземени предмети и списи</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54</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 Инспекторот му издава потврда на субјектот на надзорот од кого привремено се одземаат предмети и списи.</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(2) Потврдата од ставот (2) на овој член содржи податоци за името и презимето, односно називот на субјектот на надзорот, времето и местото на одземање на предметите и списите, правниот основ за одземање на предметите и списите, точно назначување на одземените предмети и списи по вид, количество, потпис од одговорното лице на субјектот на надзорот и други податоци потребни за идентификација на одземените предмети и списи и потпис, име и презиме на инспекторот.</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Обврска за предавање на одземените предмети на надлежните органи</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55</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 Привремено одземените предмети или стока, со соодветно барање за поведување на постапка, инспекторот ги предава на надлежниот судски, прекршочен или друг орган.</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(2) Барањето за поведување на постапка од ставот (1) на овој член инспекторот го поднесува во рок од 48 часа од часот на привременото одземање.</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(3) Надлежниот судски, прекршочен и друг орган е должен, во случаите од ставот (1) на овој член, да одлучи по итна постапка.</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Обезбедување на услови за привремено одземање на предмети</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56</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 Надлежната инспекциска служба е должна да обезбеди услови за чување на привремено одземените предмети или жива стока до нивното предавање на органот надлежен за водење на соодветната постапка, доколку со закон поинаку не е утврдено.</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(2) Органот надлежен за водење на прекршочна или кривична постапка со одземените предмети постапува во согласност со закон.</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Привремена забрана за вршење на дејност</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57</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 Кога инспекцискиот орган ќе утврди неправилности од поголем обем или неправилности со кои се загрозува животот или здравјето на луѓето или на животната средина и во други случаи определени со закон, инспекторот привремено ќе забрани вршење на дејност со запечатување на просториите, објектите, градилиштата, опремата, средствата за работа и други средства, до отстранување на неправилностите.</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(2) Во случаите од ставот (1) на овој член инспекторот ќе им наложи на правните лица кои вршат јавни услуги (снабдување со вода, електрична енергија и слично) да прекинат со испораката, односно со давањето соодветни услови на субјектот на надзорот неопходни за извршување на неговата дејност.</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(3) Правното лице од ставот (2) на овој член е должно да постапи по наредбата на инспекторот.</w:t>
            </w:r>
          </w:p>
          <w:p w:rsidR="00A175E7" w:rsidRPr="00A175E7" w:rsidRDefault="00A175E7" w:rsidP="00A175E7">
            <w:pPr>
              <w:spacing w:before="240" w:after="120" w:line="240" w:lineRule="auto"/>
              <w:jc w:val="center"/>
              <w:outlineLvl w:val="1"/>
              <w:rPr>
                <w:rFonts w:ascii="Verdana" w:eastAsia="Times New Roman" w:hAnsi="Verdana" w:cs="Times New Roman"/>
                <w:color w:val="666666"/>
                <w:sz w:val="27"/>
                <w:szCs w:val="27"/>
              </w:rPr>
            </w:pPr>
            <w:r w:rsidRPr="00A175E7">
              <w:rPr>
                <w:rFonts w:ascii="Verdana" w:eastAsia="Times New Roman" w:hAnsi="Verdana" w:cs="Times New Roman"/>
                <w:color w:val="666666"/>
                <w:sz w:val="27"/>
                <w:szCs w:val="27"/>
              </w:rPr>
              <w:t>IX. ОДНОСИ НА ИНСПЕКЦИСКИТЕ СЛУЖБИ И НАДЛЕЖНИ ОРГАНИ</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Итна постапка</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58</w:t>
            </w:r>
          </w:p>
          <w:p w:rsidR="00A175E7" w:rsidRPr="00A175E7" w:rsidRDefault="00A175E7" w:rsidP="00A175E7">
            <w:pPr>
              <w:spacing w:before="100" w:beforeAutospacing="1" w:after="100" w:afterAutospacing="1" w:line="240" w:lineRule="auto"/>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 Постапката по барањата и пријавите на инспекторите е итна.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(2) Надлежниот орган е должен веднаш, а најдоцна во рок од осум дена од денот на поднесувањето да ги земе во разгледување барањата и пријавите на инспекторите, доколку не е определен пократок рок со овој или друг закон.</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Должност за известување за резултатите од постапката</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59</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Органот до кој е поднесена кривична пријава, барање за поведување на прекршочна постапка или барање за поведување на друга соодветна постапка е должен за резултатите од постапката да ја извести надлежната инспекциска служба.</w:t>
            </w:r>
          </w:p>
          <w:p w:rsidR="00A175E7" w:rsidRPr="00A175E7" w:rsidRDefault="00A175E7" w:rsidP="00A175E7">
            <w:pPr>
              <w:spacing w:before="240" w:after="120" w:line="240" w:lineRule="auto"/>
              <w:jc w:val="center"/>
              <w:outlineLvl w:val="1"/>
              <w:rPr>
                <w:rFonts w:ascii="Verdana" w:eastAsia="Times New Roman" w:hAnsi="Verdana" w:cs="Times New Roman"/>
                <w:color w:val="666666"/>
                <w:sz w:val="27"/>
                <w:szCs w:val="27"/>
              </w:rPr>
            </w:pPr>
            <w:r w:rsidRPr="00A175E7">
              <w:rPr>
                <w:rFonts w:ascii="Verdana" w:eastAsia="Times New Roman" w:hAnsi="Verdana" w:cs="Times New Roman"/>
                <w:color w:val="666666"/>
                <w:sz w:val="27"/>
                <w:szCs w:val="27"/>
              </w:rPr>
              <w:t>Х.ТРОШОЦИ ОД ИНСПЕКЦИСКАТА ПОСТАПКА</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Трошоци на постапката</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60</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 Трошоците од инспекциската постапка која е завршена без изрекување на инспекциска мерка ги сноси инспекциската служба, доколку со закон поинаку не е определено.</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lastRenderedPageBreak/>
              <w:t>(2) Трошоците од инспекциската постапка која е завршена со изрекување на инспекциска мерка ги сноси субјектот на надзорот, доколку со закон поинаку не е определено.</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(3) За трошоците на постапката кои се познати во моментот на донесувањето на решението се одлучува во самото решение, а доколку трошоците не се познати во овој момент се одлучува со посебен заклучок.</w:t>
            </w:r>
          </w:p>
          <w:p w:rsidR="00A175E7" w:rsidRPr="00A175E7" w:rsidRDefault="00A175E7" w:rsidP="00A175E7">
            <w:pPr>
              <w:spacing w:before="240" w:after="120" w:line="240" w:lineRule="auto"/>
              <w:jc w:val="center"/>
              <w:outlineLvl w:val="1"/>
              <w:rPr>
                <w:rFonts w:ascii="Verdana" w:eastAsia="Times New Roman" w:hAnsi="Verdana" w:cs="Times New Roman"/>
                <w:color w:val="666666"/>
                <w:sz w:val="27"/>
                <w:szCs w:val="27"/>
              </w:rPr>
            </w:pPr>
            <w:r w:rsidRPr="00A175E7">
              <w:rPr>
                <w:rFonts w:ascii="Verdana" w:eastAsia="Times New Roman" w:hAnsi="Verdana" w:cs="Times New Roman"/>
                <w:color w:val="666666"/>
                <w:sz w:val="27"/>
                <w:szCs w:val="27"/>
              </w:rPr>
              <w:t>XI. ЗАЕДНИЧКО ВРШЕЊЕ НА ИНСПЕКЦИСКИ НАДЗОР</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Координиран инспекциски надзор од повеќе инспекциски служби</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61</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 Инспекцискиот надзор може да се врши истовремено од страна на повеќе инспекциски служби.</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 xml:space="preserve">(2) Заеднички инспекциски надзор се врши задолжително: </w:t>
            </w:r>
            <w:r w:rsidRPr="00A175E7">
              <w:rPr>
                <w:rFonts w:ascii="Verdana" w:eastAsia="Times New Roman" w:hAnsi="Verdana" w:cs="Times New Roman"/>
                <w:color w:val="666666"/>
                <w:sz w:val="18"/>
                <w:szCs w:val="18"/>
              </w:rPr>
              <w:br/>
              <w:t xml:space="preserve">1) ако тоа е неопходно за отстранување на непосредна опасност по животот или здравјето на луѓето или имотот од поголема вредност; </w:t>
            </w:r>
            <w:r w:rsidRPr="00A175E7">
              <w:rPr>
                <w:rFonts w:ascii="Verdana" w:eastAsia="Times New Roman" w:hAnsi="Verdana" w:cs="Times New Roman"/>
                <w:color w:val="666666"/>
                <w:sz w:val="18"/>
                <w:szCs w:val="18"/>
              </w:rPr>
              <w:br/>
              <w:t xml:space="preserve">2) ако тоа е неопходно за преземање на итни мерки кои не трпат одлагање; </w:t>
            </w:r>
            <w:r w:rsidRPr="00A175E7">
              <w:rPr>
                <w:rFonts w:ascii="Verdana" w:eastAsia="Times New Roman" w:hAnsi="Verdana" w:cs="Times New Roman"/>
                <w:color w:val="666666"/>
                <w:sz w:val="18"/>
                <w:szCs w:val="18"/>
              </w:rPr>
              <w:br/>
              <w:t xml:space="preserve">3) ако тоа е неопходно заради сложеноста на надзорот или значењето за отстранување на недостатоците; </w:t>
            </w:r>
            <w:r w:rsidRPr="00A175E7">
              <w:rPr>
                <w:rFonts w:ascii="Verdana" w:eastAsia="Times New Roman" w:hAnsi="Verdana" w:cs="Times New Roman"/>
                <w:color w:val="666666"/>
                <w:sz w:val="18"/>
                <w:szCs w:val="18"/>
              </w:rPr>
              <w:br/>
              <w:t xml:space="preserve">4) ако тоа е неопходно за контрола на објекти од посебно значење за туризмот, трговијата, угостителството, сообраќајот и друго, заради земање на примерок од стока и други предмети чија контрола е во надлежност на повеќе инспекции; </w:t>
            </w:r>
            <w:r w:rsidRPr="00A175E7">
              <w:rPr>
                <w:rFonts w:ascii="Verdana" w:eastAsia="Times New Roman" w:hAnsi="Verdana" w:cs="Times New Roman"/>
                <w:color w:val="666666"/>
                <w:sz w:val="18"/>
                <w:szCs w:val="18"/>
              </w:rPr>
              <w:br/>
              <w:t xml:space="preserve">5) ако се оцени дека надзорот на тој начин може да се изврши побрзо и со помалку трошоци и губење на време на субјектот на надзорот и инспекторите; </w:t>
            </w:r>
            <w:r w:rsidRPr="00A175E7">
              <w:rPr>
                <w:rFonts w:ascii="Verdana" w:eastAsia="Times New Roman" w:hAnsi="Verdana" w:cs="Times New Roman"/>
                <w:color w:val="666666"/>
                <w:sz w:val="18"/>
                <w:szCs w:val="18"/>
              </w:rPr>
              <w:br/>
              <w:t xml:space="preserve">6) ако тоа е неопходно за разгледување на наводи во иницијатива или поплака, а тоа е во надлежност на два или повеќе органи на државната управата и </w:t>
            </w:r>
            <w:r w:rsidRPr="00A175E7">
              <w:rPr>
                <w:rFonts w:ascii="Verdana" w:eastAsia="Times New Roman" w:hAnsi="Verdana" w:cs="Times New Roman"/>
                <w:color w:val="666666"/>
                <w:sz w:val="18"/>
                <w:szCs w:val="18"/>
              </w:rPr>
              <w:br/>
              <w:t xml:space="preserve">7) во други случаи утврдени со закон. </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Соработка на инспекциските служби во вршење на заеднички надзор</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62</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 xml:space="preserve">Заради вршење на заеднички надзор инспекциските служби се должни особено: </w:t>
            </w:r>
            <w:r w:rsidRPr="00A175E7">
              <w:rPr>
                <w:rFonts w:ascii="Verdana" w:eastAsia="Times New Roman" w:hAnsi="Verdana" w:cs="Times New Roman"/>
                <w:color w:val="666666"/>
                <w:sz w:val="18"/>
                <w:szCs w:val="18"/>
              </w:rPr>
              <w:br/>
              <w:t xml:space="preserve">1) да ги усогласат програмите и плановите за работа и да го планираат заедничкото вршење на надзорот; </w:t>
            </w:r>
            <w:r w:rsidRPr="00A175E7">
              <w:rPr>
                <w:rFonts w:ascii="Verdana" w:eastAsia="Times New Roman" w:hAnsi="Verdana" w:cs="Times New Roman"/>
                <w:color w:val="666666"/>
                <w:sz w:val="18"/>
                <w:szCs w:val="18"/>
              </w:rPr>
              <w:br/>
              <w:t xml:space="preserve">2) да разменуваат искуства и да ги усогласуваат ставовите за начинот и методите на работа и други прашања; </w:t>
            </w:r>
            <w:r w:rsidRPr="00A175E7">
              <w:rPr>
                <w:rFonts w:ascii="Verdana" w:eastAsia="Times New Roman" w:hAnsi="Verdana" w:cs="Times New Roman"/>
                <w:color w:val="666666"/>
                <w:sz w:val="18"/>
                <w:szCs w:val="18"/>
              </w:rPr>
              <w:br/>
              <w:t xml:space="preserve">3) да одржуваат заеднички состаноци, консултации, советувања и други облици на меѓусебна соработка и </w:t>
            </w:r>
            <w:r w:rsidRPr="00A175E7">
              <w:rPr>
                <w:rFonts w:ascii="Verdana" w:eastAsia="Times New Roman" w:hAnsi="Verdana" w:cs="Times New Roman"/>
                <w:color w:val="666666"/>
                <w:sz w:val="18"/>
                <w:szCs w:val="18"/>
              </w:rPr>
              <w:br/>
              <w:t xml:space="preserve">4) да ги известуваат другите државни органи за спроведувањето на прописите од нивната надлежност за кои ќе дознаат во вршењето на надзорот. </w:t>
            </w:r>
          </w:p>
          <w:p w:rsidR="00A175E7" w:rsidRPr="00A175E7" w:rsidRDefault="00A175E7" w:rsidP="00A175E7">
            <w:pPr>
              <w:spacing w:before="240" w:after="120" w:line="240" w:lineRule="auto"/>
              <w:jc w:val="center"/>
              <w:outlineLvl w:val="1"/>
              <w:rPr>
                <w:rFonts w:ascii="Verdana" w:eastAsia="Times New Roman" w:hAnsi="Verdana" w:cs="Times New Roman"/>
                <w:color w:val="666666"/>
                <w:sz w:val="27"/>
                <w:szCs w:val="27"/>
              </w:rPr>
            </w:pPr>
            <w:r w:rsidRPr="00A175E7">
              <w:rPr>
                <w:rFonts w:ascii="Verdana" w:eastAsia="Times New Roman" w:hAnsi="Verdana" w:cs="Times New Roman"/>
                <w:color w:val="666666"/>
                <w:sz w:val="27"/>
                <w:szCs w:val="27"/>
              </w:rPr>
              <w:t>XII. ПРЕКРШОЧНИ ОДРЕДБИ</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63</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 xml:space="preserve">(1) Глоба во износ од 2.000 до 3.000 евра во денарска противвредност ќе му се изрече за прекршок на правното лице, ако: </w:t>
            </w:r>
            <w:r w:rsidRPr="00A175E7">
              <w:rPr>
                <w:rFonts w:ascii="Verdana" w:eastAsia="Times New Roman" w:hAnsi="Verdana" w:cs="Times New Roman"/>
                <w:color w:val="666666"/>
                <w:sz w:val="18"/>
                <w:szCs w:val="18"/>
              </w:rPr>
              <w:br/>
              <w:t xml:space="preserve">1) не постапи по барањето, односно наредбата на инспекторот (член 27); </w:t>
            </w:r>
            <w:r w:rsidRPr="00A175E7">
              <w:rPr>
                <w:rFonts w:ascii="Verdana" w:eastAsia="Times New Roman" w:hAnsi="Verdana" w:cs="Times New Roman"/>
                <w:color w:val="666666"/>
                <w:sz w:val="18"/>
                <w:szCs w:val="18"/>
              </w:rPr>
              <w:br/>
              <w:t xml:space="preserve">2) на инспекторот не му овозможи непречено вршење на надзорот (членот 28 став (1)); </w:t>
            </w:r>
            <w:r w:rsidRPr="00A175E7">
              <w:rPr>
                <w:rFonts w:ascii="Verdana" w:eastAsia="Times New Roman" w:hAnsi="Verdana" w:cs="Times New Roman"/>
                <w:color w:val="666666"/>
                <w:sz w:val="18"/>
                <w:szCs w:val="18"/>
              </w:rPr>
              <w:br/>
              <w:t xml:space="preserve">3) на инспекторот не му овозможи во определениот рок пристап до просториите, производите, документите или кое било друго средство кое е предмет на инспекцискиот надзор (член 28 ставот (3)) или </w:t>
            </w:r>
            <w:r w:rsidRPr="00A175E7">
              <w:rPr>
                <w:rFonts w:ascii="Verdana" w:eastAsia="Times New Roman" w:hAnsi="Verdana" w:cs="Times New Roman"/>
                <w:color w:val="666666"/>
                <w:sz w:val="18"/>
                <w:szCs w:val="18"/>
              </w:rPr>
              <w:br/>
              <w:t xml:space="preserve">4) на инспекторот во определениот рок со барањето не му достави или подготви точни и целосни податоци, извештаи, материјали или други документи кои се неопходни за извршување на инспекцискиот надзор (член 28 став (6)). </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(2) Глоба во износ од 1.000 до 1.500 евра во денарска противвредност ќе му се изрече и на одговорното лице во правното лице за прекршоците од ставот (1) на овој член.</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(3) Глоба во износ од 1.000 до 1.500 евра во денарска противвредност ќе му се изрече на физичко лице за прекршоците од ставот (1) на овој член.</w:t>
            </w:r>
          </w:p>
          <w:p w:rsidR="00A175E7" w:rsidRPr="00A175E7" w:rsidRDefault="00A175E7" w:rsidP="00A175E7">
            <w:pPr>
              <w:spacing w:before="240" w:after="120" w:line="240" w:lineRule="auto"/>
              <w:jc w:val="center"/>
              <w:outlineLvl w:val="1"/>
              <w:rPr>
                <w:rFonts w:ascii="Verdana" w:eastAsia="Times New Roman" w:hAnsi="Verdana" w:cs="Times New Roman"/>
                <w:color w:val="666666"/>
                <w:sz w:val="27"/>
                <w:szCs w:val="27"/>
              </w:rPr>
            </w:pPr>
            <w:r w:rsidRPr="00A175E7">
              <w:rPr>
                <w:rFonts w:ascii="Verdana" w:eastAsia="Times New Roman" w:hAnsi="Verdana" w:cs="Times New Roman"/>
                <w:color w:val="666666"/>
                <w:sz w:val="27"/>
                <w:szCs w:val="27"/>
              </w:rPr>
              <w:t xml:space="preserve">XIII-a. ПРЕКРШОЧНИ ОДРЕДБИ </w:t>
            </w:r>
            <w:hyperlink w:history="1">
              <w:r w:rsidRPr="00A175E7">
                <w:rPr>
                  <w:rFonts w:ascii="Verdana" w:eastAsia="Times New Roman" w:hAnsi="Verdana" w:cs="Times New Roman"/>
                  <w:color w:val="000000"/>
                  <w:sz w:val="27"/>
                  <w:szCs w:val="27"/>
                  <w:bdr w:val="single" w:sz="6" w:space="0" w:color="666666" w:frame="1"/>
                  <w:shd w:val="clear" w:color="auto" w:fill="FBB926"/>
                </w:rPr>
                <w:t>6</w:t>
              </w:r>
            </w:hyperlink>
            <w:r w:rsidRPr="00A175E7">
              <w:rPr>
                <w:rFonts w:ascii="Verdana" w:eastAsia="Times New Roman" w:hAnsi="Verdana" w:cs="Times New Roman"/>
                <w:vanish/>
                <w:color w:val="666666"/>
                <w:sz w:val="27"/>
                <w:szCs w:val="27"/>
              </w:rPr>
              <w:t>Со член 17 од Законот за изменување и дополнување на Законот за инспекциски надзор („Службен весник на Република Македонија“ бр. 147/2013) по членот 63 се додаваат два нови члена 63-а и 63-б и нов наслов на глава, при што е превидено дека главата XIII. ПРЕКРШОЧНИ ОДРЕДБИ веќе постои.</w:t>
            </w:r>
            <w:r w:rsidRPr="00A175E7">
              <w:rPr>
                <w:rFonts w:ascii="Verdana" w:eastAsia="Times New Roman" w:hAnsi="Verdana" w:cs="Times New Roman"/>
                <w:color w:val="666666"/>
                <w:sz w:val="27"/>
                <w:szCs w:val="27"/>
              </w:rPr>
              <w:t xml:space="preserve"> </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63-а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 xml:space="preserve">(1) Глоба во износ од 1.500 до 3.000 евра во денарска противвредност ќе му се изрече на претседателот на Инспекцискиот совет, ако: </w:t>
            </w:r>
            <w:r w:rsidRPr="00A175E7">
              <w:rPr>
                <w:rFonts w:ascii="Verdana" w:eastAsia="Times New Roman" w:hAnsi="Verdana" w:cs="Times New Roman"/>
                <w:color w:val="666666"/>
                <w:sz w:val="18"/>
                <w:szCs w:val="18"/>
              </w:rPr>
              <w:br/>
              <w:t xml:space="preserve">- не ги стави на разгледување на седница годишните програми за работа на инспекциските служби согласно со членот 15 став (2) од овој закон, </w:t>
            </w:r>
            <w:r w:rsidRPr="00A175E7">
              <w:rPr>
                <w:rFonts w:ascii="Verdana" w:eastAsia="Times New Roman" w:hAnsi="Verdana" w:cs="Times New Roman"/>
                <w:color w:val="666666"/>
                <w:sz w:val="18"/>
                <w:szCs w:val="18"/>
              </w:rPr>
              <w:br/>
              <w:t xml:space="preserve">- не ги стави на разгледување на седница на Инспекцискиот совет кварталните планови и кварталните извештаи или не достави информација до Владата, согласно со членот 15 став (9) од овој закон и </w:t>
            </w:r>
            <w:r w:rsidRPr="00A175E7">
              <w:rPr>
                <w:rFonts w:ascii="Verdana" w:eastAsia="Times New Roman" w:hAnsi="Verdana" w:cs="Times New Roman"/>
                <w:color w:val="666666"/>
                <w:sz w:val="18"/>
                <w:szCs w:val="18"/>
              </w:rPr>
              <w:br/>
              <w:t xml:space="preserve">- не свика седница на Инспекцискиот совет на која се разгледуваат претставките и предлозите од граѓаните, а која е отворена за јавноста, најмалку еднаш месечно или не донесе одлуки за основаните претставки согласно со членот 16-а ставови (8) и (9) од овој закон. </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 xml:space="preserve">(2) Глоба во износ од 7.500 до 15.000 евра во денарска противвредност ќе му се изрече на претседателот на Инспекцискиот совет, ако: </w:t>
            </w:r>
            <w:r w:rsidRPr="00A175E7">
              <w:rPr>
                <w:rFonts w:ascii="Verdana" w:eastAsia="Times New Roman" w:hAnsi="Verdana" w:cs="Times New Roman"/>
                <w:color w:val="666666"/>
                <w:sz w:val="18"/>
                <w:szCs w:val="18"/>
              </w:rPr>
              <w:br/>
              <w:t xml:space="preserve">- по барање на Државната комисија за одлучување во управна постапка и постапка од работен однос во втор степен како второстепен орган, не издаде налог за вршење на инспекциски надзор над работата на определен субјект на надзорот до директорот на инспекторатот, односно раководното службено лице на инспекциската служба кога тоа е потребно заради целосно утврдување на фактичката состојба согласно со членот 16-а став (2) алинеја 1 од овој закон, </w:t>
            </w:r>
            <w:r w:rsidRPr="00A175E7">
              <w:rPr>
                <w:rFonts w:ascii="Verdana" w:eastAsia="Times New Roman" w:hAnsi="Verdana" w:cs="Times New Roman"/>
                <w:color w:val="666666"/>
                <w:sz w:val="18"/>
                <w:szCs w:val="18"/>
              </w:rPr>
              <w:br/>
              <w:t xml:space="preserve">- по пристигната иницијатива за надзор до Инспекцискиот совет не издаде налог за вршење на инспекциски надзор над работата на определен субјект на надзорот до директорот на инспекторатот, односно раководното службено лице на инспекциската служба кога тоа е потребно заради целосно утврдување на фактичката состојба согласно со членот 16-а став (2) алинеја 2 од овој закон, </w:t>
            </w:r>
            <w:r w:rsidRPr="00A175E7">
              <w:rPr>
                <w:rFonts w:ascii="Verdana" w:eastAsia="Times New Roman" w:hAnsi="Verdana" w:cs="Times New Roman"/>
                <w:color w:val="666666"/>
                <w:sz w:val="18"/>
                <w:szCs w:val="18"/>
              </w:rPr>
              <w:br/>
              <w:t xml:space="preserve">- кога има потреба од спроведување на координиран инспекциски надзор од страна на повеќе инспекциски служби не издаде налог за вршење на инспекциски надзор над работата на определен субјект на надзорот до директорот на инспекторатот, односно раководното службено лице на инспекциската служба кога тоа е потребно заради целосно утврдување на фактичката состојба согласно со членот 16-а став (2) точка 3 од овој закон и </w:t>
            </w:r>
            <w:r w:rsidRPr="00A175E7">
              <w:rPr>
                <w:rFonts w:ascii="Verdana" w:eastAsia="Times New Roman" w:hAnsi="Verdana" w:cs="Times New Roman"/>
                <w:color w:val="666666"/>
                <w:sz w:val="18"/>
                <w:szCs w:val="18"/>
              </w:rPr>
              <w:br/>
              <w:t xml:space="preserve">- не издаде налог непосредно на инспекторот и не поведе постапка за разрешување на директорот на инспекторатот, односно не предложи поведување на дисциплинска постапка против раководното службено лице на инспекциската служба која функционира како организациона единица во рамките на орган на државната управа, друг државен орган или единица на локалната самоуправа, согласно со членот 16-а став (3) од овој закон. </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 xml:space="preserve">(3) Глоба во износ од 1.500 до 3.000 евра во денарска противвредност ќе му се изрече на член на Инспекцискиот совет, ако: </w:t>
            </w:r>
            <w:r w:rsidRPr="00A175E7">
              <w:rPr>
                <w:rFonts w:ascii="Verdana" w:eastAsia="Times New Roman" w:hAnsi="Verdana" w:cs="Times New Roman"/>
                <w:color w:val="666666"/>
                <w:sz w:val="18"/>
                <w:szCs w:val="18"/>
              </w:rPr>
              <w:br/>
              <w:t xml:space="preserve">- не ја извести Владата на Република Македонија дека претседателот на Инспекцискиот совет не издал налог за вршење на инспекциски надзор согласно со членот 16-а став (4) од овој закон. </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63-б</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 xml:space="preserve">Глоба во износ од 7.500 до 15.000 евра во денарска противвредност ќе му се изрече на директорот на инспекторатот, односно на функционерот на органот на државната управа, ако: </w:t>
            </w:r>
            <w:r w:rsidRPr="00A175E7">
              <w:rPr>
                <w:rFonts w:ascii="Verdana" w:eastAsia="Times New Roman" w:hAnsi="Verdana" w:cs="Times New Roman"/>
                <w:color w:val="666666"/>
                <w:sz w:val="18"/>
                <w:szCs w:val="18"/>
              </w:rPr>
              <w:br/>
              <w:t xml:space="preserve">- не ја донесе годишната програма за работа на инспекциската служба до Инспекцискиот совет на разгледување и добивање на мислење согласно со членот 15 став (1) од овој закон, </w:t>
            </w:r>
            <w:r w:rsidRPr="00A175E7">
              <w:rPr>
                <w:rFonts w:ascii="Verdana" w:eastAsia="Times New Roman" w:hAnsi="Verdana" w:cs="Times New Roman"/>
                <w:color w:val="666666"/>
                <w:sz w:val="18"/>
                <w:szCs w:val="18"/>
              </w:rPr>
              <w:br/>
              <w:t xml:space="preserve">- не ја донесе годишната програма за работа на инспекциската служба во рокот согласно со членот 15 став (3) од овој закон, </w:t>
            </w:r>
            <w:r w:rsidRPr="00A175E7">
              <w:rPr>
                <w:rFonts w:ascii="Verdana" w:eastAsia="Times New Roman" w:hAnsi="Verdana" w:cs="Times New Roman"/>
                <w:color w:val="666666"/>
                <w:sz w:val="18"/>
                <w:szCs w:val="18"/>
              </w:rPr>
              <w:br/>
            </w:r>
            <w:r w:rsidRPr="00A175E7">
              <w:rPr>
                <w:rFonts w:ascii="Verdana" w:eastAsia="Times New Roman" w:hAnsi="Verdana" w:cs="Times New Roman"/>
                <w:color w:val="666666"/>
                <w:sz w:val="18"/>
                <w:szCs w:val="18"/>
              </w:rPr>
              <w:lastRenderedPageBreak/>
              <w:t xml:space="preserve">- не достави до Инспекцискиот совет квартални планови во роковите од членот 15 став (4) од овој закон и квартални извештаи за работата на инспекторите од членот 15 став (7) од овој закон или годишен извештај за работата на инспекторатот согласно со членот 15 став (8) од овој закон, </w:t>
            </w:r>
            <w:r w:rsidRPr="00A175E7">
              <w:rPr>
                <w:rFonts w:ascii="Verdana" w:eastAsia="Times New Roman" w:hAnsi="Verdana" w:cs="Times New Roman"/>
                <w:color w:val="666666"/>
                <w:sz w:val="18"/>
                <w:szCs w:val="18"/>
              </w:rPr>
              <w:br/>
              <w:t xml:space="preserve">- не постапи по налог за вршење на инспекциски надзор над работата на определен субјект на надзорот издаден од претседателот на Инспекцискиот совет согласно со членот 16-а став (2) од овој закон, </w:t>
            </w:r>
            <w:r w:rsidRPr="00A175E7">
              <w:rPr>
                <w:rFonts w:ascii="Verdana" w:eastAsia="Times New Roman" w:hAnsi="Verdana" w:cs="Times New Roman"/>
                <w:color w:val="666666"/>
                <w:sz w:val="18"/>
                <w:szCs w:val="18"/>
              </w:rPr>
              <w:br/>
              <w:t xml:space="preserve">- не го извести Инспекцискиот совет за настанување на случаите од членот 19-а став (1) од овој закон, согласно со членот 19-а став (3) од овој закон и </w:t>
            </w:r>
            <w:r w:rsidRPr="00A175E7">
              <w:rPr>
                <w:rFonts w:ascii="Verdana" w:eastAsia="Times New Roman" w:hAnsi="Verdana" w:cs="Times New Roman"/>
                <w:color w:val="666666"/>
                <w:sz w:val="18"/>
                <w:szCs w:val="18"/>
              </w:rPr>
              <w:br/>
              <w:t xml:space="preserve">- не побара пред Инспекцискиот совет поведување на дисциплинска постапка согласно со членот 19-а став (4) од овој закон. </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64</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За прекршоците од членот 63 на овој закон, пред поднесување на барање за поведување на прекршочна постапка пред надлежен суд, инспекторот е должен на сторителот на прекршокот да му предложи постапка за порамнување согласно со Законот за прекршоците.</w:t>
            </w:r>
          </w:p>
          <w:p w:rsidR="00A175E7" w:rsidRPr="00A175E7" w:rsidRDefault="00A175E7" w:rsidP="00A175E7">
            <w:pPr>
              <w:spacing w:before="240" w:after="120" w:line="240" w:lineRule="auto"/>
              <w:jc w:val="center"/>
              <w:outlineLvl w:val="1"/>
              <w:rPr>
                <w:rFonts w:ascii="Verdana" w:eastAsia="Times New Roman" w:hAnsi="Verdana" w:cs="Times New Roman"/>
                <w:color w:val="666666"/>
                <w:sz w:val="27"/>
                <w:szCs w:val="27"/>
              </w:rPr>
            </w:pPr>
            <w:r w:rsidRPr="00A175E7">
              <w:rPr>
                <w:rFonts w:ascii="Verdana" w:eastAsia="Times New Roman" w:hAnsi="Verdana" w:cs="Times New Roman"/>
                <w:color w:val="666666"/>
                <w:sz w:val="27"/>
                <w:szCs w:val="27"/>
              </w:rPr>
              <w:t>XIII. СПРОВЕДУВАЊЕ НА ЗАКОНОТ И НАДЗОР</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Спроведување на Законот и надзор</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65</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(1) За спроведување на овој закон се грижи органот на управата надлежен за работите на државната управа.</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(2) Инспекциски надзор над спроведувањето на одредбите од овој закон, како и на прописите донесени врз основа на него, врши Државниот управен инспекторат.</w:t>
            </w:r>
          </w:p>
          <w:p w:rsidR="00A175E7" w:rsidRPr="00A175E7" w:rsidRDefault="00A175E7" w:rsidP="00A175E7">
            <w:pPr>
              <w:spacing w:before="240" w:after="120" w:line="240" w:lineRule="auto"/>
              <w:jc w:val="center"/>
              <w:outlineLvl w:val="1"/>
              <w:rPr>
                <w:rFonts w:ascii="Verdana" w:eastAsia="Times New Roman" w:hAnsi="Verdana" w:cs="Times New Roman"/>
                <w:color w:val="666666"/>
                <w:sz w:val="27"/>
                <w:szCs w:val="27"/>
              </w:rPr>
            </w:pPr>
            <w:r w:rsidRPr="00A175E7">
              <w:rPr>
                <w:rFonts w:ascii="Verdana" w:eastAsia="Times New Roman" w:hAnsi="Verdana" w:cs="Times New Roman"/>
                <w:color w:val="666666"/>
                <w:sz w:val="27"/>
                <w:szCs w:val="27"/>
              </w:rPr>
              <w:t>XIV. ПРЕОДНИ И ЗАВРШНИ ОДРЕДБИ</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Конституирање на Инспекцискиот совет</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66</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Инспекцискиот совет ќе започне со работа во рок од 30 дена од денот на започнувањето со примената на овој закон.</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Примена на Законот за започнати постапки</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67</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Инспекциските постапки започнати пред денот на започнувањето со примената на овој закон, ќе се завршат според прописите кои важеле пред денот на започнувањето со примената на овој закон.</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Испит за проверка на знаењето за инспектор за инспекторите кои засновале работен однос до денот на започнувањето со примената на Законот</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68</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Инспекторите кои засновале редовен работен однос пред денот на започнувањето со примената на овој закон, испитот за проверка на знаењето за инспектор од членот 21 на овој закон ќе го полагаат секоја четврта година сметано од денот на започнувањето со примената на овој закон.</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Усогласување на законите</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69</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Законите со кои е уредена надлежноста на органите од членот 1 став (2) на овој закон ќе се усогласат со одредбите на овој закон до денот на започнувањето со примената на овој закон.</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Усогласување на актите за внатрешна организација и актите за систематизација на работните места</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70</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Органите од членот 1 став (2) на овој закон актите за внатрешна организација и актите за систематизација на работните места да ги усогласат со одредбите на овој закон до денот на започнувањето на примената на овој закон.</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Донесување на подзаконските акти</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71</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Органите од членот 1 став (2) на овој закон се должни подзаконските акти предвидени со овој закон да ги донесат до денот на започнувањето со примената на овој закон.</w:t>
            </w:r>
          </w:p>
          <w:p w:rsidR="00A175E7" w:rsidRPr="00A175E7" w:rsidRDefault="00A175E7" w:rsidP="00A175E7">
            <w:pPr>
              <w:spacing w:before="240" w:after="120" w:line="240" w:lineRule="auto"/>
              <w:jc w:val="center"/>
              <w:outlineLvl w:val="3"/>
              <w:rPr>
                <w:rFonts w:ascii="Verdana" w:eastAsia="Times New Roman" w:hAnsi="Verdana" w:cs="Times New Roman"/>
                <w:b/>
                <w:bCs/>
                <w:color w:val="666666"/>
              </w:rPr>
            </w:pPr>
            <w:r w:rsidRPr="00A175E7">
              <w:rPr>
                <w:rFonts w:ascii="Verdana" w:eastAsia="Times New Roman" w:hAnsi="Verdana" w:cs="Times New Roman"/>
                <w:b/>
                <w:bCs/>
                <w:color w:val="666666"/>
              </w:rPr>
              <w:t>Влегување во сила</w:t>
            </w:r>
          </w:p>
          <w:p w:rsidR="00A175E7" w:rsidRPr="00A175E7" w:rsidRDefault="00A175E7" w:rsidP="00A175E7">
            <w:pPr>
              <w:spacing w:before="240" w:after="120" w:line="240" w:lineRule="auto"/>
              <w:jc w:val="center"/>
              <w:outlineLvl w:val="4"/>
              <w:rPr>
                <w:rFonts w:ascii="Verdana" w:eastAsia="Times New Roman" w:hAnsi="Verdana" w:cs="Times New Roman"/>
                <w:b/>
                <w:bCs/>
                <w:color w:val="666666"/>
              </w:rPr>
            </w:pPr>
            <w:r w:rsidRPr="00A175E7">
              <w:rPr>
                <w:rFonts w:ascii="Verdana" w:eastAsia="Times New Roman" w:hAnsi="Verdana" w:cs="Times New Roman"/>
                <w:b/>
                <w:bCs/>
                <w:color w:val="666666"/>
              </w:rPr>
              <w:t>Член 72</w:t>
            </w:r>
          </w:p>
          <w:p w:rsidR="00A175E7" w:rsidRPr="00A175E7" w:rsidRDefault="00A175E7" w:rsidP="00A175E7">
            <w:pPr>
              <w:spacing w:before="100" w:beforeAutospacing="1" w:after="100" w:afterAutospacing="1" w:line="240" w:lineRule="auto"/>
              <w:jc w:val="both"/>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Овој закон влегува во сила осмиот ден од денот на објавувањето во „Службен весник на Република Македонија", а ќе започне да се применува од 1 април 2011 година.</w:t>
            </w:r>
          </w:p>
          <w:p w:rsidR="00A175E7" w:rsidRPr="00A175E7" w:rsidRDefault="00A175E7" w:rsidP="00A175E7">
            <w:pPr>
              <w:pBdr>
                <w:top w:val="single" w:sz="6" w:space="0" w:color="6F5419"/>
                <w:left w:val="single" w:sz="6" w:space="0" w:color="6F5419"/>
                <w:bottom w:val="single" w:sz="6" w:space="0" w:color="6F5419"/>
                <w:right w:val="single" w:sz="6" w:space="0" w:color="6F5419"/>
              </w:pBdr>
              <w:spacing w:before="360" w:after="360" w:line="240" w:lineRule="auto"/>
              <w:ind w:left="360" w:right="360"/>
              <w:jc w:val="both"/>
              <w:textAlignment w:val="center"/>
              <w:rPr>
                <w:rFonts w:ascii="Verdana" w:eastAsia="Times New Roman" w:hAnsi="Verdana" w:cs="Times New Roman"/>
                <w:color w:val="6F5419"/>
                <w:sz w:val="18"/>
                <w:szCs w:val="18"/>
              </w:rPr>
            </w:pPr>
            <w:r w:rsidRPr="00A175E7">
              <w:rPr>
                <w:rFonts w:ascii="Verdana" w:eastAsia="Times New Roman" w:hAnsi="Verdana" w:cs="Times New Roman"/>
                <w:b/>
                <w:bCs/>
                <w:color w:val="6F5419"/>
                <w:sz w:val="18"/>
                <w:szCs w:val="18"/>
              </w:rPr>
              <w:t xml:space="preserve">ОДРЕДБИ ОД ДРУГИ ЗАКОНИ </w:t>
            </w:r>
            <w:r w:rsidRPr="00A175E7">
              <w:rPr>
                <w:rFonts w:ascii="Verdana" w:eastAsia="Times New Roman" w:hAnsi="Verdana" w:cs="Times New Roman"/>
                <w:b/>
                <w:bCs/>
                <w:color w:val="6F5419"/>
                <w:sz w:val="18"/>
                <w:szCs w:val="18"/>
              </w:rPr>
              <w:br/>
            </w:r>
            <w:r w:rsidRPr="00A175E7">
              <w:rPr>
                <w:rFonts w:ascii="Verdana" w:eastAsia="Times New Roman" w:hAnsi="Verdana" w:cs="Times New Roman"/>
                <w:color w:val="6F5419"/>
                <w:sz w:val="18"/>
                <w:szCs w:val="18"/>
              </w:rPr>
              <w:t>Закон за изменување и дополнување на Законот за инспекциски надзор („Службен весник на Република Македонија</w:t>
            </w:r>
            <w:proofErr w:type="gramStart"/>
            <w:r w:rsidRPr="00A175E7">
              <w:rPr>
                <w:rFonts w:ascii="Verdana" w:eastAsia="Times New Roman" w:hAnsi="Verdana" w:cs="Times New Roman"/>
                <w:color w:val="6F5419"/>
                <w:sz w:val="18"/>
                <w:szCs w:val="18"/>
              </w:rPr>
              <w:t>“ бр</w:t>
            </w:r>
            <w:proofErr w:type="gramEnd"/>
            <w:r w:rsidRPr="00A175E7">
              <w:rPr>
                <w:rFonts w:ascii="Verdana" w:eastAsia="Times New Roman" w:hAnsi="Verdana" w:cs="Times New Roman"/>
                <w:color w:val="6F5419"/>
                <w:sz w:val="18"/>
                <w:szCs w:val="18"/>
              </w:rPr>
              <w:t xml:space="preserve">. 147/2013): </w:t>
            </w:r>
            <w:r w:rsidRPr="00A175E7">
              <w:rPr>
                <w:rFonts w:ascii="Verdana" w:eastAsia="Times New Roman" w:hAnsi="Verdana" w:cs="Times New Roman"/>
                <w:color w:val="6F5419"/>
                <w:sz w:val="18"/>
                <w:szCs w:val="18"/>
              </w:rPr>
              <w:br/>
            </w:r>
            <w:r w:rsidRPr="00A175E7">
              <w:rPr>
                <w:rFonts w:ascii="Verdana" w:eastAsia="Times New Roman" w:hAnsi="Verdana" w:cs="Times New Roman"/>
                <w:b/>
                <w:bCs/>
                <w:color w:val="6F5419"/>
                <w:sz w:val="18"/>
                <w:szCs w:val="18"/>
              </w:rPr>
              <w:t>Член 18</w:t>
            </w:r>
            <w:r w:rsidRPr="00A175E7">
              <w:rPr>
                <w:rFonts w:ascii="Verdana" w:eastAsia="Times New Roman" w:hAnsi="Verdana" w:cs="Times New Roman"/>
                <w:color w:val="6F5419"/>
                <w:sz w:val="18"/>
                <w:szCs w:val="18"/>
              </w:rPr>
              <w:t xml:space="preserve"> </w:t>
            </w:r>
            <w:r w:rsidRPr="00A175E7">
              <w:rPr>
                <w:rFonts w:ascii="Verdana" w:eastAsia="Times New Roman" w:hAnsi="Verdana" w:cs="Times New Roman"/>
                <w:color w:val="6F5419"/>
                <w:sz w:val="18"/>
                <w:szCs w:val="18"/>
              </w:rPr>
              <w:br/>
              <w:t xml:space="preserve">Инспекторите кои засновале редовен работен однос пред денот на започнувањето на примената на овој закон, стекнуваат привремена лиценца за инспектор без полагање на испит за инспектор, а во рок од две години од започнувањето на примената на овој закон треба да се стекнат со лиценца согласно со членот 5 од овој закон. </w:t>
            </w:r>
            <w:r w:rsidRPr="00A175E7">
              <w:rPr>
                <w:rFonts w:ascii="Verdana" w:eastAsia="Times New Roman" w:hAnsi="Verdana" w:cs="Times New Roman"/>
                <w:color w:val="6F5419"/>
                <w:sz w:val="18"/>
                <w:szCs w:val="18"/>
              </w:rPr>
              <w:br/>
              <w:t xml:space="preserve">Доколку инспекторот кој ќе оствари право на пензија во рок од пет години од денот на влегувањето во сила на овој закон, не стекне лиценца за инспектор во рокот од ставот 1 на овој член, ќе го изгуби статусот на инспектор и ќе биде распореден на пониско работно место. </w:t>
            </w:r>
            <w:r w:rsidRPr="00A175E7">
              <w:rPr>
                <w:rFonts w:ascii="Verdana" w:eastAsia="Times New Roman" w:hAnsi="Verdana" w:cs="Times New Roman"/>
                <w:color w:val="6F5419"/>
                <w:sz w:val="18"/>
                <w:szCs w:val="18"/>
              </w:rPr>
              <w:br/>
            </w:r>
            <w:r w:rsidRPr="00A175E7">
              <w:rPr>
                <w:rFonts w:ascii="Verdana" w:eastAsia="Times New Roman" w:hAnsi="Verdana" w:cs="Times New Roman"/>
                <w:b/>
                <w:bCs/>
                <w:color w:val="6F5419"/>
                <w:sz w:val="18"/>
                <w:szCs w:val="18"/>
              </w:rPr>
              <w:t>Член 19</w:t>
            </w:r>
            <w:r w:rsidRPr="00A175E7">
              <w:rPr>
                <w:rFonts w:ascii="Verdana" w:eastAsia="Times New Roman" w:hAnsi="Verdana" w:cs="Times New Roman"/>
                <w:color w:val="6F5419"/>
                <w:sz w:val="18"/>
                <w:szCs w:val="18"/>
              </w:rPr>
              <w:t xml:space="preserve"> </w:t>
            </w:r>
            <w:r w:rsidRPr="00A175E7">
              <w:rPr>
                <w:rFonts w:ascii="Verdana" w:eastAsia="Times New Roman" w:hAnsi="Verdana" w:cs="Times New Roman"/>
                <w:color w:val="6F5419"/>
                <w:sz w:val="18"/>
                <w:szCs w:val="18"/>
              </w:rPr>
              <w:br/>
              <w:t xml:space="preserve">Инспекцискиот совет ќе се конституира во рок од три месеци од денот на влегувањето во сила на овој закон. </w:t>
            </w:r>
            <w:r w:rsidRPr="00A175E7">
              <w:rPr>
                <w:rFonts w:ascii="Verdana" w:eastAsia="Times New Roman" w:hAnsi="Verdana" w:cs="Times New Roman"/>
                <w:color w:val="6F5419"/>
                <w:sz w:val="18"/>
                <w:szCs w:val="18"/>
              </w:rPr>
              <w:br/>
            </w:r>
            <w:r w:rsidRPr="00A175E7">
              <w:rPr>
                <w:rFonts w:ascii="Verdana" w:eastAsia="Times New Roman" w:hAnsi="Verdana" w:cs="Times New Roman"/>
                <w:b/>
                <w:bCs/>
                <w:color w:val="6F5419"/>
                <w:sz w:val="18"/>
                <w:szCs w:val="18"/>
              </w:rPr>
              <w:t>Член 20</w:t>
            </w:r>
            <w:r w:rsidRPr="00A175E7">
              <w:rPr>
                <w:rFonts w:ascii="Verdana" w:eastAsia="Times New Roman" w:hAnsi="Verdana" w:cs="Times New Roman"/>
                <w:color w:val="6F5419"/>
                <w:sz w:val="18"/>
                <w:szCs w:val="18"/>
              </w:rPr>
              <w:t xml:space="preserve"> </w:t>
            </w:r>
            <w:r w:rsidRPr="00A175E7">
              <w:rPr>
                <w:rFonts w:ascii="Verdana" w:eastAsia="Times New Roman" w:hAnsi="Verdana" w:cs="Times New Roman"/>
                <w:color w:val="6F5419"/>
                <w:sz w:val="18"/>
                <w:szCs w:val="18"/>
              </w:rPr>
              <w:br/>
            </w:r>
            <w:r w:rsidRPr="00A175E7">
              <w:rPr>
                <w:rFonts w:ascii="Verdana" w:eastAsia="Times New Roman" w:hAnsi="Verdana" w:cs="Times New Roman"/>
                <w:color w:val="6F5419"/>
                <w:sz w:val="18"/>
                <w:szCs w:val="18"/>
              </w:rPr>
              <w:lastRenderedPageBreak/>
              <w:t xml:space="preserve">Инспекцискиот совет ќе го организира првото полагање на испит за инспектор, во рок од 12 месеци од започнувањето на примената на овој закон. </w:t>
            </w:r>
            <w:r w:rsidRPr="00A175E7">
              <w:rPr>
                <w:rFonts w:ascii="Verdana" w:eastAsia="Times New Roman" w:hAnsi="Verdana" w:cs="Times New Roman"/>
                <w:color w:val="6F5419"/>
                <w:sz w:val="18"/>
                <w:szCs w:val="18"/>
              </w:rPr>
              <w:br/>
            </w:r>
            <w:r w:rsidRPr="00A175E7">
              <w:rPr>
                <w:rFonts w:ascii="Verdana" w:eastAsia="Times New Roman" w:hAnsi="Verdana" w:cs="Times New Roman"/>
                <w:b/>
                <w:bCs/>
                <w:color w:val="6F5419"/>
                <w:sz w:val="18"/>
                <w:szCs w:val="18"/>
              </w:rPr>
              <w:t>Член 21</w:t>
            </w:r>
            <w:r w:rsidRPr="00A175E7">
              <w:rPr>
                <w:rFonts w:ascii="Verdana" w:eastAsia="Times New Roman" w:hAnsi="Verdana" w:cs="Times New Roman"/>
                <w:color w:val="6F5419"/>
                <w:sz w:val="18"/>
                <w:szCs w:val="18"/>
              </w:rPr>
              <w:t xml:space="preserve"> </w:t>
            </w:r>
            <w:r w:rsidRPr="00A175E7">
              <w:rPr>
                <w:rFonts w:ascii="Verdana" w:eastAsia="Times New Roman" w:hAnsi="Verdana" w:cs="Times New Roman"/>
                <w:color w:val="6F5419"/>
                <w:sz w:val="18"/>
                <w:szCs w:val="18"/>
              </w:rPr>
              <w:br/>
              <w:t xml:space="preserve">Подзаконските акти предвидени со овој закон ќе се донесат во рок од шест месеци од денот на влегувањето во сила на овој закон. </w:t>
            </w:r>
          </w:p>
          <w:p w:rsidR="00A175E7" w:rsidRPr="00A175E7" w:rsidRDefault="00A175E7" w:rsidP="00A175E7">
            <w:pPr>
              <w:pBdr>
                <w:top w:val="single" w:sz="6" w:space="0" w:color="6F5419"/>
                <w:left w:val="single" w:sz="6" w:space="0" w:color="6F5419"/>
                <w:bottom w:val="single" w:sz="6" w:space="0" w:color="6F5419"/>
                <w:right w:val="single" w:sz="6" w:space="0" w:color="6F5419"/>
              </w:pBdr>
              <w:spacing w:before="360" w:after="360" w:line="240" w:lineRule="auto"/>
              <w:ind w:left="360" w:right="360"/>
              <w:jc w:val="both"/>
              <w:textAlignment w:val="center"/>
              <w:rPr>
                <w:rFonts w:ascii="Verdana" w:eastAsia="Times New Roman" w:hAnsi="Verdana" w:cs="Times New Roman"/>
                <w:color w:val="6F5419"/>
                <w:sz w:val="18"/>
                <w:szCs w:val="18"/>
              </w:rPr>
            </w:pPr>
            <w:r w:rsidRPr="00A175E7">
              <w:rPr>
                <w:rFonts w:ascii="Verdana" w:eastAsia="Times New Roman" w:hAnsi="Verdana" w:cs="Times New Roman"/>
                <w:color w:val="6F5419"/>
                <w:sz w:val="18"/>
                <w:szCs w:val="18"/>
              </w:rPr>
              <w:t xml:space="preserve">Закон за изменување и дополнување на Законот за инспекциски надзор („Службен весник на Република Македонија“ бр. 147/2013 и 41/2014): </w:t>
            </w:r>
            <w:r w:rsidRPr="00A175E7">
              <w:rPr>
                <w:rFonts w:ascii="Verdana" w:eastAsia="Times New Roman" w:hAnsi="Verdana" w:cs="Times New Roman"/>
                <w:color w:val="6F5419"/>
                <w:sz w:val="18"/>
                <w:szCs w:val="18"/>
              </w:rPr>
              <w:br/>
            </w:r>
            <w:r w:rsidRPr="00A175E7">
              <w:rPr>
                <w:rFonts w:ascii="Verdana" w:eastAsia="Times New Roman" w:hAnsi="Verdana" w:cs="Times New Roman"/>
                <w:b/>
                <w:bCs/>
                <w:color w:val="6F5419"/>
                <w:sz w:val="18"/>
                <w:szCs w:val="18"/>
              </w:rPr>
              <w:t>Член 22</w:t>
            </w:r>
            <w:r w:rsidRPr="00A175E7">
              <w:rPr>
                <w:rFonts w:ascii="Verdana" w:eastAsia="Times New Roman" w:hAnsi="Verdana" w:cs="Times New Roman"/>
                <w:color w:val="6F5419"/>
                <w:sz w:val="18"/>
                <w:szCs w:val="18"/>
              </w:rPr>
              <w:t xml:space="preserve"> </w:t>
            </w:r>
            <w:r w:rsidRPr="00A175E7">
              <w:rPr>
                <w:rFonts w:ascii="Verdana" w:eastAsia="Times New Roman" w:hAnsi="Verdana" w:cs="Times New Roman"/>
                <w:color w:val="6F5419"/>
                <w:sz w:val="18"/>
                <w:szCs w:val="18"/>
              </w:rPr>
              <w:br/>
              <w:t xml:space="preserve">Овој закон влегува во сила осмиот ден од денот на објавувањето во „Службен весник на Република Македонија", 1 јули 2014 година. </w:t>
            </w:r>
            <w:hyperlink w:history="1">
              <w:r w:rsidRPr="00A175E7">
                <w:rPr>
                  <w:rFonts w:ascii="Verdana" w:eastAsia="Times New Roman" w:hAnsi="Verdana" w:cs="Times New Roman"/>
                  <w:color w:val="000000"/>
                  <w:sz w:val="18"/>
                  <w:szCs w:val="18"/>
                  <w:bdr w:val="single" w:sz="6" w:space="0" w:color="666666" w:frame="1"/>
                  <w:shd w:val="clear" w:color="auto" w:fill="FBB926"/>
                </w:rPr>
                <w:t>7</w:t>
              </w:r>
            </w:hyperlink>
            <w:r w:rsidRPr="00A175E7">
              <w:rPr>
                <w:rFonts w:ascii="Verdana" w:eastAsia="Times New Roman" w:hAnsi="Verdana" w:cs="Times New Roman"/>
                <w:vanish/>
                <w:color w:val="6F5419"/>
                <w:sz w:val="18"/>
                <w:szCs w:val="18"/>
              </w:rPr>
              <w:t>Нелогичноста на оваа одредба е резултат на нејзината измена согласно со член 6 од Закон за изменување и дополнување на Законот за инспекциски надзор („Службен весник на Република Македонија“ бр. 41/2014), според кој зборовите на крајот од реченицата „а ќе започне да се применува во рок од шест месеци од денот на влегување во сила“ се заменуваат со датата „1 јули 2014 година“.</w:t>
            </w:r>
            <w:r w:rsidRPr="00A175E7">
              <w:rPr>
                <w:rFonts w:ascii="Verdana" w:eastAsia="Times New Roman" w:hAnsi="Verdana" w:cs="Times New Roman"/>
                <w:color w:val="6F5419"/>
                <w:sz w:val="18"/>
                <w:szCs w:val="18"/>
              </w:rPr>
              <w:t xml:space="preserve"> </w:t>
            </w:r>
          </w:p>
          <w:p w:rsidR="00A175E7" w:rsidRPr="00A175E7" w:rsidRDefault="00A175E7" w:rsidP="00A175E7">
            <w:pPr>
              <w:pBdr>
                <w:top w:val="single" w:sz="6" w:space="0" w:color="6F5419"/>
                <w:left w:val="single" w:sz="6" w:space="0" w:color="6F5419"/>
                <w:bottom w:val="single" w:sz="6" w:space="0" w:color="6F5419"/>
                <w:right w:val="single" w:sz="6" w:space="0" w:color="6F5419"/>
              </w:pBdr>
              <w:spacing w:before="360" w:after="360" w:line="240" w:lineRule="auto"/>
              <w:ind w:left="360" w:right="360"/>
              <w:jc w:val="both"/>
              <w:textAlignment w:val="center"/>
              <w:rPr>
                <w:rFonts w:ascii="Verdana" w:eastAsia="Times New Roman" w:hAnsi="Verdana" w:cs="Times New Roman"/>
                <w:color w:val="6F5419"/>
                <w:sz w:val="18"/>
                <w:szCs w:val="18"/>
              </w:rPr>
            </w:pPr>
            <w:r w:rsidRPr="00A175E7">
              <w:rPr>
                <w:rFonts w:ascii="Verdana" w:eastAsia="Times New Roman" w:hAnsi="Verdana" w:cs="Times New Roman"/>
                <w:color w:val="6F5419"/>
                <w:sz w:val="18"/>
                <w:szCs w:val="18"/>
              </w:rPr>
              <w:t xml:space="preserve">Закон за изменување и дополнување на Законот за инспекциски надзор („Службен весник на Република Македонија“ бр. 41/2014): </w:t>
            </w:r>
            <w:r w:rsidRPr="00A175E7">
              <w:rPr>
                <w:rFonts w:ascii="Verdana" w:eastAsia="Times New Roman" w:hAnsi="Verdana" w:cs="Times New Roman"/>
                <w:color w:val="6F5419"/>
                <w:sz w:val="18"/>
                <w:szCs w:val="18"/>
              </w:rPr>
              <w:br/>
            </w:r>
            <w:r w:rsidRPr="00A175E7">
              <w:rPr>
                <w:rFonts w:ascii="Verdana" w:eastAsia="Times New Roman" w:hAnsi="Verdana" w:cs="Times New Roman"/>
                <w:b/>
                <w:bCs/>
                <w:color w:val="6F5419"/>
                <w:sz w:val="18"/>
                <w:szCs w:val="18"/>
              </w:rPr>
              <w:t>Член 4</w:t>
            </w:r>
            <w:r w:rsidRPr="00A175E7">
              <w:rPr>
                <w:rFonts w:ascii="Verdana" w:eastAsia="Times New Roman" w:hAnsi="Verdana" w:cs="Times New Roman"/>
                <w:color w:val="6F5419"/>
                <w:sz w:val="18"/>
                <w:szCs w:val="18"/>
              </w:rPr>
              <w:t xml:space="preserve"> </w:t>
            </w:r>
            <w:hyperlink w:history="1">
              <w:r w:rsidRPr="00A175E7">
                <w:rPr>
                  <w:rFonts w:ascii="Verdana" w:eastAsia="Times New Roman" w:hAnsi="Verdana" w:cs="Times New Roman"/>
                  <w:color w:val="000000"/>
                  <w:sz w:val="18"/>
                  <w:szCs w:val="18"/>
                  <w:bdr w:val="single" w:sz="6" w:space="0" w:color="666666" w:frame="1"/>
                  <w:shd w:val="clear" w:color="auto" w:fill="FBB926"/>
                </w:rPr>
                <w:t>8</w:t>
              </w:r>
            </w:hyperlink>
            <w:r w:rsidRPr="00A175E7">
              <w:rPr>
                <w:rFonts w:ascii="Verdana" w:eastAsia="Times New Roman" w:hAnsi="Verdana" w:cs="Times New Roman"/>
                <w:vanish/>
                <w:color w:val="6F5419"/>
                <w:sz w:val="18"/>
                <w:szCs w:val="18"/>
              </w:rPr>
              <w:t>Членот 4 е изменет согласно со член 4 од Законот за изменување и дополнување на Законот за инспекциски надзор („Службен весник на Република Македонија“ бр. 33/2015).</w:t>
            </w:r>
            <w:r w:rsidRPr="00A175E7">
              <w:rPr>
                <w:rFonts w:ascii="Verdana" w:eastAsia="Times New Roman" w:hAnsi="Verdana" w:cs="Times New Roman"/>
                <w:color w:val="6F5419"/>
                <w:sz w:val="18"/>
                <w:szCs w:val="18"/>
              </w:rPr>
              <w:t xml:space="preserve"> </w:t>
            </w:r>
            <w:r w:rsidRPr="00A175E7">
              <w:rPr>
                <w:rFonts w:ascii="Verdana" w:eastAsia="Times New Roman" w:hAnsi="Verdana" w:cs="Times New Roman"/>
                <w:color w:val="6F5419"/>
                <w:sz w:val="18"/>
                <w:szCs w:val="18"/>
              </w:rPr>
              <w:br/>
              <w:t xml:space="preserve">Постојните службени легитимации на инспекторите ќе бидат заменети со нови службени легитимации во рок од 30 дена од денот издавање на привремени лиценци за инспектори, а за инспекторите во инспекциските служби организирани како организациони единици во рамките на органите на единиците на локалната самоуправа во рок од шест месеци од денот на започнувањето на примената на овој закон. </w:t>
            </w:r>
            <w:r w:rsidRPr="00A175E7">
              <w:rPr>
                <w:rFonts w:ascii="Verdana" w:eastAsia="Times New Roman" w:hAnsi="Verdana" w:cs="Times New Roman"/>
                <w:color w:val="6F5419"/>
                <w:sz w:val="18"/>
                <w:szCs w:val="18"/>
              </w:rPr>
              <w:br/>
            </w:r>
            <w:r w:rsidRPr="00A175E7">
              <w:rPr>
                <w:rFonts w:ascii="Verdana" w:eastAsia="Times New Roman" w:hAnsi="Verdana" w:cs="Times New Roman"/>
                <w:b/>
                <w:bCs/>
                <w:color w:val="6F5419"/>
                <w:sz w:val="18"/>
                <w:szCs w:val="18"/>
              </w:rPr>
              <w:t>Член 5</w:t>
            </w:r>
            <w:r w:rsidRPr="00A175E7">
              <w:rPr>
                <w:rFonts w:ascii="Verdana" w:eastAsia="Times New Roman" w:hAnsi="Verdana" w:cs="Times New Roman"/>
                <w:color w:val="6F5419"/>
                <w:sz w:val="18"/>
                <w:szCs w:val="18"/>
              </w:rPr>
              <w:t xml:space="preserve"> </w:t>
            </w:r>
            <w:r w:rsidRPr="00A175E7">
              <w:rPr>
                <w:rFonts w:ascii="Verdana" w:eastAsia="Times New Roman" w:hAnsi="Verdana" w:cs="Times New Roman"/>
                <w:color w:val="6F5419"/>
                <w:sz w:val="18"/>
                <w:szCs w:val="18"/>
              </w:rPr>
              <w:br/>
              <w:t xml:space="preserve">Одредбите од подзаконските прописи со кои е пропишана формата и содржината на службените легитимации, ќе се усогласат со членот 3 од овој закон најдоцна во рок од еден месец од денот на влегувањето во сила на овој закон, во однос на начинот на издавање и одземање на лиценците. </w:t>
            </w:r>
          </w:p>
          <w:p w:rsidR="00A175E7" w:rsidRPr="00A175E7" w:rsidRDefault="00A175E7" w:rsidP="00A175E7">
            <w:pPr>
              <w:pBdr>
                <w:top w:val="single" w:sz="6" w:space="0" w:color="6F5419"/>
                <w:left w:val="single" w:sz="6" w:space="0" w:color="6F5419"/>
                <w:bottom w:val="single" w:sz="6" w:space="0" w:color="6F5419"/>
                <w:right w:val="single" w:sz="6" w:space="0" w:color="6F5419"/>
              </w:pBdr>
              <w:spacing w:before="360" w:after="360" w:line="240" w:lineRule="auto"/>
              <w:ind w:left="360" w:right="360"/>
              <w:jc w:val="both"/>
              <w:textAlignment w:val="center"/>
              <w:rPr>
                <w:rFonts w:ascii="Verdana" w:eastAsia="Times New Roman" w:hAnsi="Verdana" w:cs="Times New Roman"/>
                <w:color w:val="6F5419"/>
                <w:sz w:val="18"/>
                <w:szCs w:val="18"/>
              </w:rPr>
            </w:pPr>
            <w:r w:rsidRPr="00A175E7">
              <w:rPr>
                <w:rFonts w:ascii="Verdana" w:eastAsia="Times New Roman" w:hAnsi="Verdana" w:cs="Times New Roman"/>
                <w:color w:val="6F5419"/>
                <w:sz w:val="18"/>
                <w:szCs w:val="18"/>
              </w:rPr>
              <w:t xml:space="preserve">Закон за изменување и дополнување на Законот за инспекциски надзор („Службен весник на Република Македонија“ бр. 41/2014): </w:t>
            </w:r>
            <w:r w:rsidRPr="00A175E7">
              <w:rPr>
                <w:rFonts w:ascii="Verdana" w:eastAsia="Times New Roman" w:hAnsi="Verdana" w:cs="Times New Roman"/>
                <w:color w:val="6F5419"/>
                <w:sz w:val="18"/>
                <w:szCs w:val="18"/>
              </w:rPr>
              <w:br/>
            </w:r>
            <w:r w:rsidRPr="00A175E7">
              <w:rPr>
                <w:rFonts w:ascii="Verdana" w:eastAsia="Times New Roman" w:hAnsi="Verdana" w:cs="Times New Roman"/>
                <w:b/>
                <w:bCs/>
                <w:color w:val="6F5419"/>
                <w:sz w:val="18"/>
                <w:szCs w:val="18"/>
              </w:rPr>
              <w:t>Член 7</w:t>
            </w:r>
            <w:r w:rsidRPr="00A175E7">
              <w:rPr>
                <w:rFonts w:ascii="Verdana" w:eastAsia="Times New Roman" w:hAnsi="Verdana" w:cs="Times New Roman"/>
                <w:color w:val="6F5419"/>
                <w:sz w:val="18"/>
                <w:szCs w:val="18"/>
              </w:rPr>
              <w:t xml:space="preserve"> </w:t>
            </w:r>
            <w:r w:rsidRPr="00A175E7">
              <w:rPr>
                <w:rFonts w:ascii="Verdana" w:eastAsia="Times New Roman" w:hAnsi="Verdana" w:cs="Times New Roman"/>
                <w:color w:val="6F5419"/>
                <w:sz w:val="18"/>
                <w:szCs w:val="18"/>
              </w:rPr>
              <w:br/>
              <w:t xml:space="preserve">Овој закон влегува во сила осмиот ден од денот на објавувањето во „Службен весник на Република Македонија", освен членовите 1 и 2 од овој закон кои ќе започнат да се применуваат од денот на започнувањето со примената на Законот за административните службеници („Службен весник на Република Македонија“ број 27/14), а членот 3 од овој закон ќе започне да се применува од 1 јули 2014 година. </w:t>
            </w:r>
          </w:p>
        </w:tc>
        <w:tc>
          <w:tcPr>
            <w:tcW w:w="0" w:type="auto"/>
            <w:vAlign w:val="center"/>
            <w:hideMark/>
          </w:tcPr>
          <w:p w:rsidR="00A175E7" w:rsidRPr="00A175E7" w:rsidRDefault="00A175E7" w:rsidP="00A175E7">
            <w:pPr>
              <w:spacing w:before="100" w:beforeAutospacing="1" w:after="100" w:afterAutospacing="1" w:line="240" w:lineRule="auto"/>
              <w:rPr>
                <w:rFonts w:ascii="Verdana" w:eastAsia="Times New Roman" w:hAnsi="Verdana" w:cs="Times New Roman"/>
                <w:sz w:val="18"/>
                <w:szCs w:val="18"/>
              </w:rPr>
            </w:pPr>
          </w:p>
        </w:tc>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
            </w:tblGrid>
            <w:tr w:rsidR="00A175E7" w:rsidRPr="00A175E7" w:rsidTr="00A175E7">
              <w:trPr>
                <w:tblCellSpacing w:w="15" w:type="dxa"/>
                <w:jc w:val="center"/>
                <w:hidden/>
              </w:trPr>
              <w:tc>
                <w:tcPr>
                  <w:tcW w:w="0" w:type="auto"/>
                  <w:tcMar>
                    <w:top w:w="0" w:type="dxa"/>
                    <w:left w:w="0" w:type="dxa"/>
                    <w:bottom w:w="0" w:type="dxa"/>
                    <w:right w:w="0" w:type="dxa"/>
                  </w:tcMar>
                  <w:vAlign w:val="center"/>
                </w:tcPr>
                <w:p w:rsidR="00A175E7" w:rsidRPr="00A175E7" w:rsidRDefault="00A175E7" w:rsidP="00A175E7">
                  <w:pPr>
                    <w:pBdr>
                      <w:top w:val="single" w:sz="6" w:space="1" w:color="auto"/>
                    </w:pBdr>
                    <w:spacing w:after="0" w:line="240" w:lineRule="auto"/>
                    <w:jc w:val="center"/>
                    <w:rPr>
                      <w:rFonts w:ascii="Arial" w:eastAsia="Times New Roman" w:hAnsi="Arial" w:cs="Arial"/>
                      <w:vanish/>
                      <w:sz w:val="16"/>
                      <w:szCs w:val="16"/>
                    </w:rPr>
                  </w:pPr>
                </w:p>
              </w:tc>
            </w:tr>
            <w:tr w:rsidR="00A175E7" w:rsidRPr="00A175E7" w:rsidTr="00A175E7">
              <w:trPr>
                <w:tblCellSpacing w:w="15" w:type="dxa"/>
                <w:jc w:val="center"/>
              </w:trPr>
              <w:tc>
                <w:tcPr>
                  <w:tcW w:w="0" w:type="auto"/>
                  <w:tcMar>
                    <w:top w:w="0" w:type="dxa"/>
                    <w:left w:w="0" w:type="dxa"/>
                    <w:bottom w:w="0" w:type="dxa"/>
                    <w:right w:w="0" w:type="dxa"/>
                  </w:tcMar>
                  <w:vAlign w:val="center"/>
                </w:tcPr>
                <w:p w:rsidR="00A175E7" w:rsidRPr="00A175E7" w:rsidRDefault="00A175E7" w:rsidP="00A175E7">
                  <w:pPr>
                    <w:shd w:val="clear" w:color="auto" w:fill="FFFFFF"/>
                    <w:spacing w:after="0" w:line="240" w:lineRule="auto"/>
                    <w:textAlignment w:val="center"/>
                    <w:rPr>
                      <w:rFonts w:ascii="Verdana" w:eastAsia="Times New Roman" w:hAnsi="Verdana" w:cs="Times New Roman"/>
                      <w:color w:val="BE870D"/>
                      <w:sz w:val="16"/>
                      <w:szCs w:val="16"/>
                    </w:rPr>
                  </w:pPr>
                </w:p>
              </w:tc>
            </w:tr>
            <w:tr w:rsidR="00A175E7" w:rsidRPr="00A175E7" w:rsidTr="00A175E7">
              <w:trPr>
                <w:tblCellSpacing w:w="15" w:type="dxa"/>
                <w:jc w:val="center"/>
                <w:hidden/>
              </w:trPr>
              <w:tc>
                <w:tcPr>
                  <w:tcW w:w="0" w:type="auto"/>
                  <w:tcMar>
                    <w:top w:w="0" w:type="dxa"/>
                    <w:left w:w="0" w:type="dxa"/>
                    <w:bottom w:w="0" w:type="dxa"/>
                    <w:right w:w="0" w:type="dxa"/>
                  </w:tcMar>
                  <w:vAlign w:val="center"/>
                </w:tcPr>
                <w:p w:rsidR="00A175E7" w:rsidRPr="00A175E7" w:rsidRDefault="00A175E7" w:rsidP="00A175E7">
                  <w:pPr>
                    <w:pBdr>
                      <w:top w:val="single" w:sz="6" w:space="1" w:color="auto"/>
                    </w:pBdr>
                    <w:spacing w:after="0" w:line="240" w:lineRule="auto"/>
                    <w:jc w:val="center"/>
                    <w:rPr>
                      <w:rFonts w:ascii="Arial" w:eastAsia="Times New Roman" w:hAnsi="Arial" w:cs="Arial"/>
                      <w:vanish/>
                      <w:sz w:val="16"/>
                      <w:szCs w:val="16"/>
                    </w:rPr>
                  </w:pPr>
                </w:p>
              </w:tc>
            </w:tr>
            <w:tr w:rsidR="00A175E7" w:rsidRPr="00A175E7" w:rsidTr="00A175E7">
              <w:trPr>
                <w:tblCellSpacing w:w="15" w:type="dxa"/>
                <w:jc w:val="center"/>
                <w:hidden/>
              </w:trPr>
              <w:tc>
                <w:tcPr>
                  <w:tcW w:w="0" w:type="auto"/>
                  <w:tcMar>
                    <w:top w:w="0" w:type="dxa"/>
                    <w:left w:w="0" w:type="dxa"/>
                    <w:bottom w:w="0" w:type="dxa"/>
                    <w:right w:w="0" w:type="dxa"/>
                  </w:tcMar>
                  <w:vAlign w:val="center"/>
                </w:tcPr>
                <w:p w:rsidR="00A175E7" w:rsidRPr="00A175E7" w:rsidRDefault="00A175E7" w:rsidP="00A175E7">
                  <w:pPr>
                    <w:pBdr>
                      <w:top w:val="single" w:sz="6" w:space="1" w:color="auto"/>
                    </w:pBdr>
                    <w:spacing w:after="0" w:line="240" w:lineRule="auto"/>
                    <w:jc w:val="center"/>
                    <w:rPr>
                      <w:rFonts w:ascii="Arial" w:eastAsia="Times New Roman" w:hAnsi="Arial" w:cs="Arial"/>
                      <w:vanish/>
                      <w:sz w:val="16"/>
                      <w:szCs w:val="16"/>
                    </w:rPr>
                  </w:pPr>
                </w:p>
              </w:tc>
            </w:tr>
            <w:tr w:rsidR="00A175E7" w:rsidRPr="00A175E7" w:rsidTr="00A175E7">
              <w:trPr>
                <w:tblCellSpacing w:w="15" w:type="dxa"/>
                <w:jc w:val="center"/>
                <w:hidden/>
              </w:trPr>
              <w:tc>
                <w:tcPr>
                  <w:tcW w:w="0" w:type="auto"/>
                  <w:tcMar>
                    <w:top w:w="0" w:type="dxa"/>
                    <w:left w:w="0" w:type="dxa"/>
                    <w:bottom w:w="0" w:type="dxa"/>
                    <w:right w:w="0" w:type="dxa"/>
                  </w:tcMar>
                  <w:vAlign w:val="center"/>
                </w:tcPr>
                <w:p w:rsidR="00A175E7" w:rsidRPr="00A175E7" w:rsidRDefault="00A175E7" w:rsidP="00A175E7">
                  <w:pPr>
                    <w:pBdr>
                      <w:top w:val="single" w:sz="6" w:space="1" w:color="auto"/>
                    </w:pBdr>
                    <w:spacing w:after="0" w:line="240" w:lineRule="auto"/>
                    <w:jc w:val="center"/>
                    <w:rPr>
                      <w:rFonts w:ascii="Arial" w:eastAsia="Times New Roman" w:hAnsi="Arial" w:cs="Arial"/>
                      <w:vanish/>
                      <w:sz w:val="16"/>
                      <w:szCs w:val="16"/>
                    </w:rPr>
                  </w:pPr>
                </w:p>
              </w:tc>
            </w:tr>
            <w:tr w:rsidR="00A175E7" w:rsidRPr="00A175E7" w:rsidTr="00A175E7">
              <w:trPr>
                <w:tblCellSpacing w:w="15" w:type="dxa"/>
                <w:jc w:val="center"/>
                <w:hidden/>
              </w:trPr>
              <w:tc>
                <w:tcPr>
                  <w:tcW w:w="0" w:type="auto"/>
                  <w:tcMar>
                    <w:top w:w="0" w:type="dxa"/>
                    <w:left w:w="0" w:type="dxa"/>
                    <w:bottom w:w="0" w:type="dxa"/>
                    <w:right w:w="0" w:type="dxa"/>
                  </w:tcMar>
                  <w:vAlign w:val="center"/>
                </w:tcPr>
                <w:p w:rsidR="00A175E7" w:rsidRPr="00A175E7" w:rsidRDefault="00A175E7" w:rsidP="00A175E7">
                  <w:pPr>
                    <w:pBdr>
                      <w:top w:val="single" w:sz="6" w:space="1" w:color="auto"/>
                    </w:pBdr>
                    <w:spacing w:after="0" w:line="240" w:lineRule="auto"/>
                    <w:jc w:val="center"/>
                    <w:rPr>
                      <w:rFonts w:ascii="Arial" w:eastAsia="Times New Roman" w:hAnsi="Arial" w:cs="Arial"/>
                      <w:vanish/>
                      <w:sz w:val="16"/>
                      <w:szCs w:val="16"/>
                    </w:rPr>
                  </w:pPr>
                </w:p>
              </w:tc>
            </w:tr>
            <w:tr w:rsidR="00A175E7" w:rsidRPr="00A175E7" w:rsidTr="00A175E7">
              <w:trPr>
                <w:tblCellSpacing w:w="15" w:type="dxa"/>
                <w:jc w:val="center"/>
                <w:hidden/>
              </w:trPr>
              <w:tc>
                <w:tcPr>
                  <w:tcW w:w="0" w:type="auto"/>
                  <w:tcMar>
                    <w:top w:w="0" w:type="dxa"/>
                    <w:left w:w="0" w:type="dxa"/>
                    <w:bottom w:w="0" w:type="dxa"/>
                    <w:right w:w="0" w:type="dxa"/>
                  </w:tcMar>
                  <w:vAlign w:val="center"/>
                </w:tcPr>
                <w:p w:rsidR="00A175E7" w:rsidRPr="00A175E7" w:rsidRDefault="00A175E7" w:rsidP="00A175E7">
                  <w:pPr>
                    <w:shd w:val="clear" w:color="auto" w:fill="FFFFFF"/>
                    <w:spacing w:after="0" w:line="240" w:lineRule="auto"/>
                    <w:rPr>
                      <w:rFonts w:ascii="Verdana" w:eastAsia="Times New Roman" w:hAnsi="Verdana" w:cs="Times New Roman"/>
                      <w:vanish/>
                      <w:color w:val="666666"/>
                      <w:sz w:val="18"/>
                      <w:szCs w:val="18"/>
                    </w:rPr>
                  </w:pPr>
                </w:p>
              </w:tc>
            </w:tr>
            <w:tr w:rsidR="00A175E7" w:rsidRPr="00A175E7" w:rsidTr="00A175E7">
              <w:trPr>
                <w:tblCellSpacing w:w="15" w:type="dxa"/>
                <w:jc w:val="center"/>
              </w:trPr>
              <w:tc>
                <w:tcPr>
                  <w:tcW w:w="0" w:type="auto"/>
                  <w:tcMar>
                    <w:top w:w="0" w:type="dxa"/>
                    <w:left w:w="0" w:type="dxa"/>
                    <w:bottom w:w="0" w:type="dxa"/>
                    <w:right w:w="0" w:type="dxa"/>
                  </w:tcMar>
                  <w:vAlign w:val="center"/>
                </w:tcPr>
                <w:p w:rsidR="00A175E7" w:rsidRPr="00A175E7" w:rsidRDefault="00A175E7" w:rsidP="00A175E7">
                  <w:pPr>
                    <w:shd w:val="clear" w:color="auto" w:fill="FFFFFF"/>
                    <w:spacing w:line="240" w:lineRule="auto"/>
                    <w:rPr>
                      <w:rFonts w:ascii="Verdana" w:eastAsia="Times New Roman" w:hAnsi="Verdana" w:cs="Times New Roman"/>
                      <w:color w:val="666666"/>
                      <w:sz w:val="18"/>
                      <w:szCs w:val="18"/>
                    </w:rPr>
                  </w:pPr>
                </w:p>
              </w:tc>
            </w:tr>
          </w:tbl>
          <w:p w:rsidR="00A175E7" w:rsidRPr="00A175E7" w:rsidRDefault="00A175E7" w:rsidP="00A175E7">
            <w:pPr>
              <w:spacing w:after="0" w:line="240" w:lineRule="auto"/>
              <w:jc w:val="center"/>
              <w:rPr>
                <w:rFonts w:ascii="Verdana" w:eastAsia="Times New Roman" w:hAnsi="Verdana" w:cs="Times New Roman"/>
                <w:color w:val="666666"/>
                <w:sz w:val="18"/>
                <w:szCs w:val="18"/>
              </w:rPr>
            </w:pPr>
          </w:p>
        </w:tc>
      </w:tr>
      <w:tr w:rsidR="00A175E7" w:rsidRPr="00A175E7" w:rsidTr="00A175E7">
        <w:trPr>
          <w:trHeight w:val="150"/>
          <w:tblCellSpacing w:w="15" w:type="dxa"/>
          <w:jc w:val="center"/>
        </w:trPr>
        <w:tc>
          <w:tcPr>
            <w:tcW w:w="0" w:type="auto"/>
            <w:vAlign w:val="center"/>
            <w:hideMark/>
          </w:tcPr>
          <w:p w:rsidR="00A175E7" w:rsidRPr="00A175E7" w:rsidRDefault="00A175E7" w:rsidP="00A175E7">
            <w:pPr>
              <w:spacing w:after="0" w:line="240" w:lineRule="auto"/>
              <w:jc w:val="center"/>
              <w:rPr>
                <w:rFonts w:ascii="Times New Roman" w:eastAsia="Times New Roman" w:hAnsi="Times New Roman" w:cs="Times New Roman"/>
                <w:sz w:val="20"/>
                <w:szCs w:val="20"/>
              </w:rPr>
            </w:pPr>
          </w:p>
        </w:tc>
        <w:tc>
          <w:tcPr>
            <w:tcW w:w="0" w:type="auto"/>
            <w:gridSpan w:val="4"/>
            <w:tcBorders>
              <w:bottom w:val="single" w:sz="6" w:space="0" w:color="FF8C00"/>
            </w:tcBorders>
            <w:vAlign w:val="center"/>
            <w:hideMark/>
          </w:tcPr>
          <w:p w:rsidR="00A175E7" w:rsidRPr="00A175E7" w:rsidRDefault="00A175E7" w:rsidP="00A175E7">
            <w:pPr>
              <w:spacing w:after="0" w:line="240" w:lineRule="auto"/>
              <w:rPr>
                <w:rFonts w:ascii="Verdana" w:eastAsia="Times New Roman" w:hAnsi="Verdana" w:cs="Times New Roman"/>
                <w:color w:val="666666"/>
                <w:sz w:val="18"/>
                <w:szCs w:val="18"/>
              </w:rPr>
            </w:pPr>
            <w:r w:rsidRPr="00A175E7">
              <w:rPr>
                <w:rFonts w:ascii="Verdana" w:eastAsia="Times New Roman" w:hAnsi="Verdana" w:cs="Times New Roman"/>
                <w:color w:val="666666"/>
                <w:sz w:val="18"/>
                <w:szCs w:val="18"/>
              </w:rPr>
              <w:t> </w:t>
            </w:r>
          </w:p>
        </w:tc>
      </w:tr>
      <w:tr w:rsidR="00A175E7" w:rsidRPr="00A175E7" w:rsidTr="00A175E7">
        <w:trPr>
          <w:trHeight w:val="1110"/>
          <w:tblCellSpacing w:w="15" w:type="dxa"/>
          <w:jc w:val="center"/>
        </w:trPr>
        <w:tc>
          <w:tcPr>
            <w:tcW w:w="0" w:type="auto"/>
            <w:vAlign w:val="center"/>
            <w:hideMark/>
          </w:tcPr>
          <w:p w:rsidR="00A175E7" w:rsidRPr="00A175E7" w:rsidRDefault="00A175E7" w:rsidP="00A175E7">
            <w:pPr>
              <w:spacing w:after="0" w:line="240" w:lineRule="auto"/>
              <w:rPr>
                <w:rFonts w:ascii="Verdana" w:eastAsia="Times New Roman" w:hAnsi="Verdana" w:cs="Times New Roman"/>
                <w:color w:val="666666"/>
                <w:sz w:val="18"/>
                <w:szCs w:val="18"/>
              </w:rPr>
            </w:pPr>
          </w:p>
        </w:tc>
        <w:tc>
          <w:tcPr>
            <w:tcW w:w="0" w:type="auto"/>
            <w:gridSpan w:val="4"/>
            <w:tcMar>
              <w:top w:w="150" w:type="dxa"/>
              <w:left w:w="0" w:type="dxa"/>
              <w:bottom w:w="0" w:type="dxa"/>
              <w:right w:w="0" w:type="dxa"/>
            </w:tcMar>
            <w:hideMark/>
          </w:tcPr>
          <w:p w:rsidR="00A175E7" w:rsidRPr="00A175E7" w:rsidRDefault="00A175E7" w:rsidP="00A175E7">
            <w:pPr>
              <w:spacing w:after="0" w:line="240" w:lineRule="auto"/>
              <w:rPr>
                <w:rFonts w:ascii="Times New Roman" w:eastAsia="Times New Roman" w:hAnsi="Times New Roman" w:cs="Times New Roman"/>
                <w:sz w:val="20"/>
                <w:szCs w:val="20"/>
              </w:rPr>
            </w:pPr>
          </w:p>
        </w:tc>
      </w:tr>
    </w:tbl>
    <w:p w:rsidR="00C94E62" w:rsidRDefault="00C94E62"/>
    <w:sectPr w:rsidR="00C94E62" w:rsidSect="00A175E7">
      <w:pgSz w:w="15840" w:h="24480" w:code="3"/>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5E7"/>
    <w:rsid w:val="00A10C78"/>
    <w:rsid w:val="00A175E7"/>
    <w:rsid w:val="00C94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6E628-B768-4533-B83D-64D1A1B7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175E7"/>
    <w:pPr>
      <w:spacing w:before="100" w:beforeAutospacing="1" w:after="100" w:afterAutospacing="1" w:line="240" w:lineRule="auto"/>
      <w:jc w:val="center"/>
      <w:outlineLvl w:val="0"/>
    </w:pPr>
    <w:rPr>
      <w:rFonts w:ascii="Times New Roman" w:eastAsia="Times New Roman" w:hAnsi="Times New Roman" w:cs="Times New Roman"/>
      <w:caps/>
      <w:kern w:val="36"/>
      <w:sz w:val="41"/>
      <w:szCs w:val="41"/>
    </w:rPr>
  </w:style>
  <w:style w:type="paragraph" w:styleId="Heading2">
    <w:name w:val="heading 2"/>
    <w:basedOn w:val="Normal"/>
    <w:link w:val="Heading2Char"/>
    <w:uiPriority w:val="9"/>
    <w:qFormat/>
    <w:rsid w:val="00A175E7"/>
    <w:pPr>
      <w:spacing w:before="240" w:after="120" w:line="240" w:lineRule="auto"/>
      <w:jc w:val="center"/>
      <w:outlineLvl w:val="1"/>
    </w:pPr>
    <w:rPr>
      <w:rFonts w:ascii="Times New Roman" w:eastAsia="Times New Roman" w:hAnsi="Times New Roman" w:cs="Times New Roman"/>
      <w:sz w:val="36"/>
      <w:szCs w:val="36"/>
    </w:rPr>
  </w:style>
  <w:style w:type="paragraph" w:styleId="Heading3">
    <w:name w:val="heading 3"/>
    <w:basedOn w:val="Normal"/>
    <w:link w:val="Heading3Char"/>
    <w:uiPriority w:val="9"/>
    <w:qFormat/>
    <w:rsid w:val="00A175E7"/>
    <w:pPr>
      <w:spacing w:before="240" w:after="120" w:line="240" w:lineRule="auto"/>
      <w:jc w:val="center"/>
      <w:outlineLvl w:val="2"/>
    </w:pPr>
    <w:rPr>
      <w:rFonts w:ascii="Times New Roman" w:eastAsia="Times New Roman" w:hAnsi="Times New Roman" w:cs="Times New Roman"/>
      <w:b/>
      <w:bCs/>
      <w:sz w:val="32"/>
      <w:szCs w:val="32"/>
    </w:rPr>
  </w:style>
  <w:style w:type="paragraph" w:styleId="Heading4">
    <w:name w:val="heading 4"/>
    <w:basedOn w:val="Normal"/>
    <w:link w:val="Heading4Char"/>
    <w:uiPriority w:val="9"/>
    <w:qFormat/>
    <w:rsid w:val="00A175E7"/>
    <w:pPr>
      <w:spacing w:before="240" w:after="120" w:line="240" w:lineRule="auto"/>
      <w:jc w:val="center"/>
      <w:outlineLvl w:val="3"/>
    </w:pPr>
    <w:rPr>
      <w:rFonts w:ascii="Times New Roman" w:eastAsia="Times New Roman" w:hAnsi="Times New Roman" w:cs="Times New Roman"/>
      <w:b/>
      <w:bCs/>
      <w:sz w:val="29"/>
      <w:szCs w:val="29"/>
    </w:rPr>
  </w:style>
  <w:style w:type="paragraph" w:styleId="Heading5">
    <w:name w:val="heading 5"/>
    <w:basedOn w:val="Normal"/>
    <w:link w:val="Heading5Char"/>
    <w:uiPriority w:val="9"/>
    <w:qFormat/>
    <w:rsid w:val="00A175E7"/>
    <w:pPr>
      <w:spacing w:before="240" w:after="120" w:line="240" w:lineRule="auto"/>
      <w:jc w:val="center"/>
      <w:outlineLvl w:val="4"/>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5E7"/>
    <w:rPr>
      <w:rFonts w:ascii="Times New Roman" w:eastAsia="Times New Roman" w:hAnsi="Times New Roman" w:cs="Times New Roman"/>
      <w:caps/>
      <w:kern w:val="36"/>
      <w:sz w:val="41"/>
      <w:szCs w:val="41"/>
    </w:rPr>
  </w:style>
  <w:style w:type="character" w:customStyle="1" w:styleId="Heading2Char">
    <w:name w:val="Heading 2 Char"/>
    <w:basedOn w:val="DefaultParagraphFont"/>
    <w:link w:val="Heading2"/>
    <w:uiPriority w:val="9"/>
    <w:rsid w:val="00A175E7"/>
    <w:rPr>
      <w:rFonts w:ascii="Times New Roman" w:eastAsia="Times New Roman" w:hAnsi="Times New Roman" w:cs="Times New Roman"/>
      <w:sz w:val="36"/>
      <w:szCs w:val="36"/>
    </w:rPr>
  </w:style>
  <w:style w:type="character" w:customStyle="1" w:styleId="Heading3Char">
    <w:name w:val="Heading 3 Char"/>
    <w:basedOn w:val="DefaultParagraphFont"/>
    <w:link w:val="Heading3"/>
    <w:uiPriority w:val="9"/>
    <w:rsid w:val="00A175E7"/>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uiPriority w:val="9"/>
    <w:rsid w:val="00A175E7"/>
    <w:rPr>
      <w:rFonts w:ascii="Times New Roman" w:eastAsia="Times New Roman" w:hAnsi="Times New Roman" w:cs="Times New Roman"/>
      <w:b/>
      <w:bCs/>
      <w:sz w:val="29"/>
      <w:szCs w:val="29"/>
    </w:rPr>
  </w:style>
  <w:style w:type="character" w:customStyle="1" w:styleId="Heading5Char">
    <w:name w:val="Heading 5 Char"/>
    <w:basedOn w:val="DefaultParagraphFont"/>
    <w:link w:val="Heading5"/>
    <w:uiPriority w:val="9"/>
    <w:rsid w:val="00A175E7"/>
    <w:rPr>
      <w:rFonts w:ascii="Times New Roman" w:eastAsia="Times New Roman" w:hAnsi="Times New Roman" w:cs="Times New Roman"/>
      <w:b/>
      <w:bCs/>
      <w:sz w:val="29"/>
      <w:szCs w:val="29"/>
    </w:rPr>
  </w:style>
  <w:style w:type="numbering" w:customStyle="1" w:styleId="NoList1">
    <w:name w:val="No List1"/>
    <w:next w:val="NoList"/>
    <w:uiPriority w:val="99"/>
    <w:semiHidden/>
    <w:unhideWhenUsed/>
    <w:rsid w:val="00A175E7"/>
  </w:style>
  <w:style w:type="character" w:styleId="Hyperlink">
    <w:name w:val="Hyperlink"/>
    <w:basedOn w:val="DefaultParagraphFont"/>
    <w:uiPriority w:val="99"/>
    <w:semiHidden/>
    <w:unhideWhenUsed/>
    <w:rsid w:val="00A175E7"/>
    <w:rPr>
      <w:strike w:val="0"/>
      <w:dstrike w:val="0"/>
      <w:color w:val="888888"/>
      <w:u w:val="none"/>
      <w:effect w:val="none"/>
    </w:rPr>
  </w:style>
  <w:style w:type="character" w:styleId="FollowedHyperlink">
    <w:name w:val="FollowedHyperlink"/>
    <w:basedOn w:val="DefaultParagraphFont"/>
    <w:uiPriority w:val="99"/>
    <w:semiHidden/>
    <w:unhideWhenUsed/>
    <w:rsid w:val="00A175E7"/>
    <w:rPr>
      <w:strike w:val="0"/>
      <w:dstrike w:val="0"/>
      <w:color w:val="888888"/>
      <w:u w:val="none"/>
      <w:effect w:val="none"/>
    </w:rPr>
  </w:style>
  <w:style w:type="paragraph" w:styleId="HTMLPreformatted">
    <w:name w:val="HTML Preformatted"/>
    <w:basedOn w:val="Normal"/>
    <w:link w:val="HTMLPreformattedChar"/>
    <w:uiPriority w:val="99"/>
    <w:semiHidden/>
    <w:unhideWhenUsed/>
    <w:rsid w:val="00A175E7"/>
    <w:pPr>
      <w:pBdr>
        <w:top w:val="single" w:sz="6" w:space="0" w:color="808080"/>
        <w:left w:val="single" w:sz="6" w:space="0" w:color="808080"/>
        <w:bottom w:val="single" w:sz="6" w:space="0" w:color="808080"/>
        <w:right w:val="single" w:sz="6" w:space="0" w:color="808080"/>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175E7"/>
    <w:rPr>
      <w:rFonts w:ascii="Courier New" w:eastAsia="Times New Roman" w:hAnsi="Courier New" w:cs="Courier New"/>
      <w:sz w:val="20"/>
      <w:szCs w:val="20"/>
      <w:shd w:val="clear" w:color="auto" w:fill="EEEEEE"/>
    </w:rPr>
  </w:style>
  <w:style w:type="paragraph" w:customStyle="1" w:styleId="daisy-error">
    <w:name w:val="daisy-error"/>
    <w:basedOn w:val="Normal"/>
    <w:rsid w:val="00A175E7"/>
    <w:pPr>
      <w:pBdr>
        <w:top w:val="single" w:sz="6" w:space="2" w:color="AAAAAA"/>
        <w:left w:val="single" w:sz="6" w:space="6" w:color="AAAAAA"/>
        <w:bottom w:val="single" w:sz="6" w:space="2" w:color="AAAAAA"/>
        <w:right w:val="single" w:sz="6" w:space="6" w:color="AAAAAA"/>
      </w:pBdr>
      <w:shd w:val="clear" w:color="auto" w:fill="F1B2B2"/>
      <w:spacing w:before="120" w:after="120" w:line="240" w:lineRule="auto"/>
      <w:ind w:left="120" w:right="120"/>
    </w:pPr>
    <w:rPr>
      <w:rFonts w:ascii="Times New Roman" w:eastAsia="Times New Roman" w:hAnsi="Times New Roman" w:cs="Times New Roman"/>
      <w:sz w:val="24"/>
      <w:szCs w:val="24"/>
    </w:rPr>
  </w:style>
  <w:style w:type="paragraph" w:customStyle="1" w:styleId="note">
    <w:name w:val="note"/>
    <w:basedOn w:val="Normal"/>
    <w:rsid w:val="00A175E7"/>
    <w:pPr>
      <w:pBdr>
        <w:top w:val="single" w:sz="6" w:space="0" w:color="6F5419"/>
        <w:left w:val="single" w:sz="6" w:space="0" w:color="6F5419"/>
        <w:bottom w:val="single" w:sz="6" w:space="0" w:color="6F5419"/>
        <w:right w:val="single" w:sz="6" w:space="0" w:color="6F5419"/>
      </w:pBdr>
      <w:spacing w:before="360" w:after="360" w:line="240" w:lineRule="auto"/>
      <w:ind w:left="360" w:right="360"/>
      <w:textAlignment w:val="center"/>
    </w:pPr>
    <w:rPr>
      <w:rFonts w:ascii="Times New Roman" w:eastAsia="Times New Roman" w:hAnsi="Times New Roman" w:cs="Times New Roman"/>
      <w:color w:val="6F5419"/>
      <w:sz w:val="24"/>
      <w:szCs w:val="24"/>
    </w:rPr>
  </w:style>
  <w:style w:type="paragraph" w:customStyle="1" w:styleId="warn">
    <w:name w:val="warn"/>
    <w:basedOn w:val="Normal"/>
    <w:rsid w:val="00A175E7"/>
    <w:pPr>
      <w:pBdr>
        <w:top w:val="single" w:sz="6" w:space="0" w:color="6F5419"/>
        <w:left w:val="single" w:sz="6" w:space="0" w:color="6F5419"/>
        <w:bottom w:val="single" w:sz="6" w:space="0" w:color="6F5419"/>
        <w:right w:val="single" w:sz="6" w:space="0" w:color="6F5419"/>
      </w:pBdr>
      <w:spacing w:before="360" w:after="360" w:line="240" w:lineRule="auto"/>
      <w:ind w:left="360" w:right="360"/>
      <w:textAlignment w:val="center"/>
    </w:pPr>
    <w:rPr>
      <w:rFonts w:ascii="Times New Roman" w:eastAsia="Times New Roman" w:hAnsi="Times New Roman" w:cs="Times New Roman"/>
      <w:color w:val="6F5419"/>
      <w:sz w:val="24"/>
      <w:szCs w:val="24"/>
    </w:rPr>
  </w:style>
  <w:style w:type="paragraph" w:customStyle="1" w:styleId="fixme">
    <w:name w:val="fixme"/>
    <w:basedOn w:val="Normal"/>
    <w:rsid w:val="00A175E7"/>
    <w:pPr>
      <w:pBdr>
        <w:top w:val="single" w:sz="6" w:space="0" w:color="6F5419"/>
        <w:left w:val="single" w:sz="6" w:space="0" w:color="6F5419"/>
        <w:bottom w:val="single" w:sz="6" w:space="0" w:color="6F5419"/>
        <w:right w:val="single" w:sz="6" w:space="0" w:color="6F5419"/>
      </w:pBdr>
      <w:spacing w:before="360" w:after="360" w:line="240" w:lineRule="auto"/>
      <w:ind w:left="360" w:right="360"/>
      <w:textAlignment w:val="center"/>
    </w:pPr>
    <w:rPr>
      <w:rFonts w:ascii="Times New Roman" w:eastAsia="Times New Roman" w:hAnsi="Times New Roman" w:cs="Times New Roman"/>
      <w:color w:val="6F5419"/>
      <w:sz w:val="24"/>
      <w:szCs w:val="24"/>
    </w:rPr>
  </w:style>
  <w:style w:type="paragraph" w:customStyle="1" w:styleId="text">
    <w:name w:val="text"/>
    <w:basedOn w:val="Normal"/>
    <w:rsid w:val="00A175E7"/>
    <w:pPr>
      <w:spacing w:before="100" w:beforeAutospacing="1" w:after="100" w:afterAutospacing="1" w:line="240" w:lineRule="auto"/>
    </w:pPr>
    <w:rPr>
      <w:rFonts w:ascii="Calibri" w:eastAsia="Times New Roman" w:hAnsi="Calibri" w:cs="Times New Roman"/>
      <w:color w:val="5A5A5A"/>
      <w:sz w:val="18"/>
      <w:szCs w:val="18"/>
    </w:rPr>
  </w:style>
  <w:style w:type="paragraph" w:customStyle="1" w:styleId="valuename">
    <w:name w:val="valuename"/>
    <w:basedOn w:val="Normal"/>
    <w:rsid w:val="00A175E7"/>
    <w:pPr>
      <w:spacing w:before="100" w:beforeAutospacing="1" w:after="100" w:afterAutospacing="1" w:line="240" w:lineRule="auto"/>
      <w:jc w:val="both"/>
    </w:pPr>
    <w:rPr>
      <w:rFonts w:ascii="Times New Roman" w:eastAsia="Times New Roman" w:hAnsi="Times New Roman" w:cs="Times New Roman"/>
      <w:color w:val="5A5A5A"/>
      <w:sz w:val="21"/>
      <w:szCs w:val="21"/>
    </w:rPr>
  </w:style>
  <w:style w:type="paragraph" w:customStyle="1" w:styleId="valuenamecd">
    <w:name w:val="valuenamecd"/>
    <w:basedOn w:val="Normal"/>
    <w:rsid w:val="00A175E7"/>
    <w:pPr>
      <w:spacing w:before="100" w:beforeAutospacing="1" w:after="100" w:afterAutospacing="1" w:line="240" w:lineRule="auto"/>
    </w:pPr>
    <w:rPr>
      <w:rFonts w:ascii="Times New Roman" w:eastAsia="Times New Roman" w:hAnsi="Times New Roman" w:cs="Times New Roman"/>
      <w:color w:val="5A5A5A"/>
      <w:sz w:val="18"/>
      <w:szCs w:val="18"/>
    </w:rPr>
  </w:style>
  <w:style w:type="paragraph" w:customStyle="1" w:styleId="testimonialbg">
    <w:name w:val="testimonialbg"/>
    <w:basedOn w:val="Normal"/>
    <w:rsid w:val="00A175E7"/>
    <w:pPr>
      <w:spacing w:before="100" w:beforeAutospacing="1" w:after="75" w:line="240" w:lineRule="auto"/>
    </w:pPr>
    <w:rPr>
      <w:rFonts w:ascii="Times New Roman" w:eastAsia="Times New Roman" w:hAnsi="Times New Roman" w:cs="Times New Roman"/>
      <w:sz w:val="24"/>
      <w:szCs w:val="24"/>
    </w:rPr>
  </w:style>
  <w:style w:type="paragraph" w:customStyle="1" w:styleId="testimonialtext">
    <w:name w:val="testimonialtext"/>
    <w:basedOn w:val="Normal"/>
    <w:rsid w:val="00A175E7"/>
    <w:pPr>
      <w:spacing w:after="75" w:line="240" w:lineRule="auto"/>
      <w:ind w:left="1500" w:right="150"/>
      <w:jc w:val="both"/>
      <w:textAlignment w:val="center"/>
    </w:pPr>
    <w:rPr>
      <w:rFonts w:ascii="Times New Roman" w:eastAsia="Times New Roman" w:hAnsi="Times New Roman" w:cs="Times New Roman"/>
      <w:sz w:val="17"/>
      <w:szCs w:val="17"/>
    </w:rPr>
  </w:style>
  <w:style w:type="paragraph" w:customStyle="1" w:styleId="testimonialauthor">
    <w:name w:val="testimonialauthor"/>
    <w:basedOn w:val="Normal"/>
    <w:rsid w:val="00A175E7"/>
    <w:pPr>
      <w:spacing w:before="75" w:after="150" w:line="240" w:lineRule="auto"/>
      <w:ind w:left="1500" w:right="150"/>
    </w:pPr>
    <w:rPr>
      <w:rFonts w:ascii="Times New Roman" w:eastAsia="Times New Roman" w:hAnsi="Times New Roman" w:cs="Times New Roman"/>
      <w:b/>
      <w:bCs/>
      <w:color w:val="FBB925"/>
      <w:sz w:val="18"/>
      <w:szCs w:val="18"/>
    </w:rPr>
  </w:style>
  <w:style w:type="paragraph" w:customStyle="1" w:styleId="ismaxbox">
    <w:name w:val="ismaxbox"/>
    <w:basedOn w:val="Normal"/>
    <w:rsid w:val="00A175E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isva">
    <w:name w:val="isva"/>
    <w:basedOn w:val="Normal"/>
    <w:rsid w:val="00A175E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aincontent">
    <w:name w:val="maincontent"/>
    <w:basedOn w:val="Normal"/>
    <w:rsid w:val="00A175E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commentstitle">
    <w:name w:val="commentstitle"/>
    <w:basedOn w:val="Normal"/>
    <w:rsid w:val="00A175E7"/>
    <w:pPr>
      <w:spacing w:before="100" w:beforeAutospacing="1" w:after="100" w:afterAutospacing="1" w:line="240" w:lineRule="auto"/>
    </w:pPr>
    <w:rPr>
      <w:rFonts w:ascii="Times New Roman" w:eastAsia="Times New Roman" w:hAnsi="Times New Roman" w:cs="Times New Roman"/>
      <w:b/>
      <w:bCs/>
      <w:sz w:val="31"/>
      <w:szCs w:val="31"/>
    </w:rPr>
  </w:style>
  <w:style w:type="paragraph" w:customStyle="1" w:styleId="ui-accordion">
    <w:name w:val="ui-accordion"/>
    <w:basedOn w:val="Normal"/>
    <w:rsid w:val="00A175E7"/>
    <w:pPr>
      <w:spacing w:after="0" w:line="240" w:lineRule="auto"/>
    </w:pPr>
    <w:rPr>
      <w:rFonts w:ascii="Times New Roman" w:eastAsia="Times New Roman" w:hAnsi="Times New Roman" w:cs="Times New Roman"/>
      <w:sz w:val="24"/>
      <w:szCs w:val="24"/>
    </w:rPr>
  </w:style>
  <w:style w:type="paragraph" w:customStyle="1" w:styleId="infotitledec">
    <w:name w:val="infotitle_dec"/>
    <w:basedOn w:val="Normal"/>
    <w:rsid w:val="00A175E7"/>
    <w:pPr>
      <w:shd w:val="clear" w:color="auto" w:fill="E09B9B"/>
      <w:spacing w:before="75" w:after="150" w:line="240" w:lineRule="auto"/>
      <w:ind w:left="15" w:right="15"/>
      <w:textAlignment w:val="center"/>
    </w:pPr>
    <w:rPr>
      <w:rFonts w:ascii="Times New Roman" w:eastAsia="Times New Roman" w:hAnsi="Times New Roman" w:cs="Times New Roman"/>
      <w:color w:val="000000"/>
      <w:sz w:val="26"/>
      <w:szCs w:val="26"/>
    </w:rPr>
  </w:style>
  <w:style w:type="paragraph" w:customStyle="1" w:styleId="infotitledl">
    <w:name w:val="infotitle_dl"/>
    <w:basedOn w:val="Normal"/>
    <w:rsid w:val="00A175E7"/>
    <w:pPr>
      <w:shd w:val="clear" w:color="auto" w:fill="E09B9B"/>
      <w:spacing w:before="75" w:after="150" w:line="240" w:lineRule="auto"/>
      <w:ind w:left="15" w:right="15"/>
      <w:textAlignment w:val="center"/>
    </w:pPr>
    <w:rPr>
      <w:rFonts w:ascii="Times New Roman" w:eastAsia="Times New Roman" w:hAnsi="Times New Roman" w:cs="Times New Roman"/>
      <w:color w:val="000000"/>
      <w:sz w:val="26"/>
      <w:szCs w:val="26"/>
    </w:rPr>
  </w:style>
  <w:style w:type="paragraph" w:customStyle="1" w:styleId="offical-gazette-number">
    <w:name w:val="offical-gazette-number"/>
    <w:basedOn w:val="Normal"/>
    <w:rsid w:val="00A175E7"/>
    <w:pP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offical-gazette-date">
    <w:name w:val="offical-gazette-date"/>
    <w:basedOn w:val="Normal"/>
    <w:rsid w:val="00A175E7"/>
    <w:pP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cleared-bar">
    <w:name w:val="cleared-bar"/>
    <w:basedOn w:val="Normal"/>
    <w:rsid w:val="00A175E7"/>
    <w:pPr>
      <w:spacing w:before="100" w:beforeAutospacing="1" w:after="100" w:afterAutospacing="1" w:line="240" w:lineRule="auto"/>
      <w:ind w:left="270" w:right="120"/>
    </w:pPr>
    <w:rPr>
      <w:rFonts w:ascii="Times New Roman" w:eastAsia="Times New Roman" w:hAnsi="Times New Roman" w:cs="Times New Roman"/>
      <w:b/>
      <w:bCs/>
      <w:color w:val="FBB926"/>
      <w:sz w:val="24"/>
      <w:szCs w:val="24"/>
    </w:rPr>
  </w:style>
  <w:style w:type="paragraph" w:customStyle="1" w:styleId="highlight">
    <w:name w:val="highlight"/>
    <w:basedOn w:val="Normal"/>
    <w:rsid w:val="00A175E7"/>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results">
    <w:name w:val="ac_results"/>
    <w:basedOn w:val="Normal"/>
    <w:rsid w:val="00A175E7"/>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loading">
    <w:name w:val="ac_loading"/>
    <w:basedOn w:val="Normal"/>
    <w:rsid w:val="00A175E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odd">
    <w:name w:val="ac_odd"/>
    <w:basedOn w:val="Normal"/>
    <w:rsid w:val="00A175E7"/>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over">
    <w:name w:val="ac_over"/>
    <w:basedOn w:val="Normal"/>
    <w:rsid w:val="00A175E7"/>
    <w:pPr>
      <w:shd w:val="clear" w:color="auto" w:fill="0A246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documenttemplatetable">
    <w:name w:val="document_template_table"/>
    <w:basedOn w:val="Normal"/>
    <w:rsid w:val="00A175E7"/>
    <w:pPr>
      <w:spacing w:after="0" w:line="240" w:lineRule="auto"/>
    </w:pPr>
    <w:rPr>
      <w:rFonts w:ascii="Times New Roman" w:eastAsia="Times New Roman" w:hAnsi="Times New Roman" w:cs="Times New Roman"/>
      <w:sz w:val="24"/>
      <w:szCs w:val="24"/>
    </w:rPr>
  </w:style>
  <w:style w:type="paragraph" w:customStyle="1" w:styleId="tdc0">
    <w:name w:val="tdc0"/>
    <w:basedOn w:val="Normal"/>
    <w:rsid w:val="00A175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c1">
    <w:name w:val="tdc1"/>
    <w:basedOn w:val="Normal"/>
    <w:rsid w:val="00A175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c2">
    <w:name w:val="tdc2"/>
    <w:basedOn w:val="Normal"/>
    <w:rsid w:val="00A175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c3">
    <w:name w:val="tdc3"/>
    <w:basedOn w:val="Normal"/>
    <w:rsid w:val="00A175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c4">
    <w:name w:val="tdc4"/>
    <w:basedOn w:val="Normal"/>
    <w:rsid w:val="00A175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c5">
    <w:name w:val="tdc5"/>
    <w:basedOn w:val="Normal"/>
    <w:rsid w:val="00A175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c6">
    <w:name w:val="tdc6"/>
    <w:basedOn w:val="Normal"/>
    <w:rsid w:val="00A175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r0">
    <w:name w:val="tdr0"/>
    <w:basedOn w:val="Normal"/>
    <w:rsid w:val="00A175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r1">
    <w:name w:val="tdr1"/>
    <w:basedOn w:val="Normal"/>
    <w:rsid w:val="00A175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r2">
    <w:name w:val="tdr2"/>
    <w:basedOn w:val="Normal"/>
    <w:rsid w:val="00A175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r3">
    <w:name w:val="tdr3"/>
    <w:basedOn w:val="Normal"/>
    <w:rsid w:val="00A175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r4">
    <w:name w:val="tdr4"/>
    <w:basedOn w:val="Normal"/>
    <w:rsid w:val="00A175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r5">
    <w:name w:val="tdr5"/>
    <w:basedOn w:val="Normal"/>
    <w:rsid w:val="00A175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r6">
    <w:name w:val="tdr6"/>
    <w:basedOn w:val="Normal"/>
    <w:rsid w:val="00A175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r7">
    <w:name w:val="tdr7"/>
    <w:basedOn w:val="Normal"/>
    <w:rsid w:val="00A175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r8">
    <w:name w:val="tdr8"/>
    <w:basedOn w:val="Normal"/>
    <w:rsid w:val="00A175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actions">
    <w:name w:val="auth_actions"/>
    <w:basedOn w:val="Normal"/>
    <w:rsid w:val="00A175E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uthtimer">
    <w:name w:val="auth_timer"/>
    <w:basedOn w:val="Normal"/>
    <w:rsid w:val="00A175E7"/>
    <w:pPr>
      <w:spacing w:before="75" w:after="100" w:afterAutospacing="1" w:line="240" w:lineRule="auto"/>
      <w:ind w:left="30"/>
      <w:textAlignment w:val="center"/>
    </w:pPr>
    <w:rPr>
      <w:rFonts w:ascii="Times New Roman" w:eastAsia="Times New Roman" w:hAnsi="Times New Roman" w:cs="Times New Roman"/>
      <w:sz w:val="24"/>
      <w:szCs w:val="24"/>
    </w:rPr>
  </w:style>
  <w:style w:type="paragraph" w:customStyle="1" w:styleId="authchpass">
    <w:name w:val="auth_ch_pass"/>
    <w:basedOn w:val="Normal"/>
    <w:rsid w:val="00A175E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authlogout">
    <w:name w:val="auth_logout"/>
    <w:basedOn w:val="Normal"/>
    <w:rsid w:val="00A175E7"/>
    <w:pPr>
      <w:spacing w:before="100" w:beforeAutospacing="1" w:after="100" w:afterAutospacing="1" w:line="240" w:lineRule="auto"/>
      <w:ind w:left="30"/>
      <w:textAlignment w:val="center"/>
    </w:pPr>
    <w:rPr>
      <w:rFonts w:ascii="Times New Roman" w:eastAsia="Times New Roman" w:hAnsi="Times New Roman" w:cs="Times New Roman"/>
      <w:sz w:val="24"/>
      <w:szCs w:val="24"/>
    </w:rPr>
  </w:style>
  <w:style w:type="paragraph" w:customStyle="1" w:styleId="tmpconstitution">
    <w:name w:val="tmp_constitution"/>
    <w:basedOn w:val="Normal"/>
    <w:rsid w:val="00A175E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tmpresults">
    <w:name w:val="tmp_results"/>
    <w:basedOn w:val="Normal"/>
    <w:rsid w:val="00A175E7"/>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utton">
    <w:name w:val="button"/>
    <w:basedOn w:val="Normal"/>
    <w:rsid w:val="00A175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
    <w:name w:val="ui-accordion-header"/>
    <w:basedOn w:val="Normal"/>
    <w:rsid w:val="00A175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left">
    <w:name w:val="ui-accordion-left"/>
    <w:basedOn w:val="Normal"/>
    <w:rsid w:val="00A175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right">
    <w:name w:val="ui-accordion-right"/>
    <w:basedOn w:val="Normal"/>
    <w:rsid w:val="00A175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isy-unresolved-variable">
    <w:name w:val="daisy-unresolved-variable"/>
    <w:basedOn w:val="DefaultParagraphFont"/>
    <w:rsid w:val="00A175E7"/>
    <w:rPr>
      <w:color w:val="FFFFFF"/>
      <w:shd w:val="clear" w:color="auto" w:fill="FF0000"/>
    </w:rPr>
  </w:style>
  <w:style w:type="character" w:customStyle="1" w:styleId="indexentry">
    <w:name w:val="indexentry"/>
    <w:basedOn w:val="DefaultParagraphFont"/>
    <w:rsid w:val="00A175E7"/>
    <w:rPr>
      <w:bdr w:val="single" w:sz="6" w:space="0" w:color="000000" w:frame="1"/>
      <w:shd w:val="clear" w:color="auto" w:fill="9AF6B2"/>
    </w:rPr>
  </w:style>
  <w:style w:type="character" w:customStyle="1" w:styleId="crossreference">
    <w:name w:val="crossreference"/>
    <w:basedOn w:val="DefaultParagraphFont"/>
    <w:rsid w:val="00A175E7"/>
    <w:rPr>
      <w:bdr w:val="single" w:sz="6" w:space="0" w:color="000000" w:frame="1"/>
      <w:shd w:val="clear" w:color="auto" w:fill="FF86E1"/>
    </w:rPr>
  </w:style>
  <w:style w:type="character" w:customStyle="1" w:styleId="variable">
    <w:name w:val="variable"/>
    <w:basedOn w:val="DefaultParagraphFont"/>
    <w:rsid w:val="00A175E7"/>
    <w:rPr>
      <w:bdr w:val="single" w:sz="6" w:space="0" w:color="000000" w:frame="1"/>
      <w:shd w:val="clear" w:color="auto" w:fill="E8E6A7"/>
    </w:rPr>
  </w:style>
  <w:style w:type="character" w:customStyle="1" w:styleId="commentactions">
    <w:name w:val="commentactions"/>
    <w:basedOn w:val="DefaultParagraphFont"/>
    <w:rsid w:val="00A175E7"/>
    <w:rPr>
      <w:sz w:val="24"/>
      <w:szCs w:val="24"/>
    </w:rPr>
  </w:style>
  <w:style w:type="character" w:customStyle="1" w:styleId="commentvisibility">
    <w:name w:val="commentvisibility"/>
    <w:basedOn w:val="DefaultParagraphFont"/>
    <w:rsid w:val="00A175E7"/>
    <w:rPr>
      <w:b/>
      <w:bCs/>
      <w:sz w:val="24"/>
      <w:szCs w:val="24"/>
    </w:rPr>
  </w:style>
  <w:style w:type="character" w:customStyle="1" w:styleId="fulltext-hit">
    <w:name w:val="fulltext-hit"/>
    <w:basedOn w:val="DefaultParagraphFont"/>
    <w:rsid w:val="00A175E7"/>
    <w:rPr>
      <w:b/>
      <w:bCs/>
    </w:rPr>
  </w:style>
  <w:style w:type="paragraph" w:customStyle="1" w:styleId="ui-accordion-header1">
    <w:name w:val="ui-accordion-header1"/>
    <w:basedOn w:val="Normal"/>
    <w:rsid w:val="00A175E7"/>
    <w:pPr>
      <w:pBdr>
        <w:bottom w:val="single" w:sz="6" w:space="0" w:color="FBB926"/>
      </w:pBdr>
      <w:spacing w:before="100" w:beforeAutospacing="1" w:after="100" w:afterAutospacing="1" w:line="300" w:lineRule="atLeast"/>
      <w:ind w:right="300"/>
    </w:pPr>
    <w:rPr>
      <w:rFonts w:ascii="Times New Roman" w:eastAsia="Times New Roman" w:hAnsi="Times New Roman" w:cs="Times New Roman"/>
      <w:b/>
      <w:bCs/>
      <w:color w:val="AAAAAA"/>
      <w:sz w:val="20"/>
      <w:szCs w:val="20"/>
    </w:rPr>
  </w:style>
  <w:style w:type="paragraph" w:customStyle="1" w:styleId="ui-accordion-left1">
    <w:name w:val="ui-accordion-left1"/>
    <w:basedOn w:val="Normal"/>
    <w:rsid w:val="00A175E7"/>
    <w:pPr>
      <w:pBdr>
        <w:bottom w:val="single" w:sz="6" w:space="0" w:color="FBB92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right1">
    <w:name w:val="ui-accordion-right1"/>
    <w:basedOn w:val="Normal"/>
    <w:rsid w:val="00A175E7"/>
    <w:pPr>
      <w:pBdr>
        <w:bottom w:val="single" w:sz="6" w:space="0" w:color="FBB92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left2">
    <w:name w:val="ui-accordion-left2"/>
    <w:basedOn w:val="Normal"/>
    <w:rsid w:val="00A175E7"/>
    <w:pPr>
      <w:pBdr>
        <w:bottom w:val="single" w:sz="6" w:space="0" w:color="FBB92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2">
    <w:name w:val="ui-accordion-header2"/>
    <w:basedOn w:val="Normal"/>
    <w:rsid w:val="00A175E7"/>
    <w:pPr>
      <w:pBdr>
        <w:bottom w:val="single" w:sz="6" w:space="0" w:color="FBB926"/>
      </w:pBdr>
      <w:spacing w:before="100" w:beforeAutospacing="1" w:after="100" w:afterAutospacing="1" w:line="300" w:lineRule="atLeast"/>
      <w:ind w:right="300"/>
    </w:pPr>
    <w:rPr>
      <w:rFonts w:ascii="Times New Roman" w:eastAsia="Times New Roman" w:hAnsi="Times New Roman" w:cs="Times New Roman"/>
      <w:b/>
      <w:bCs/>
      <w:color w:val="AAAAAA"/>
      <w:sz w:val="20"/>
      <w:szCs w:val="20"/>
    </w:rPr>
  </w:style>
  <w:style w:type="paragraph" w:customStyle="1" w:styleId="ui-accordion-right2">
    <w:name w:val="ui-accordion-right2"/>
    <w:basedOn w:val="Normal"/>
    <w:rsid w:val="00A175E7"/>
    <w:pPr>
      <w:pBdr>
        <w:bottom w:val="single" w:sz="6" w:space="0" w:color="FBB92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left3">
    <w:name w:val="ui-accordion-left3"/>
    <w:basedOn w:val="Normal"/>
    <w:rsid w:val="00A175E7"/>
    <w:pPr>
      <w:pBdr>
        <w:bottom w:val="single" w:sz="6" w:space="0" w:color="FBB92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3">
    <w:name w:val="ui-accordion-header3"/>
    <w:basedOn w:val="Normal"/>
    <w:rsid w:val="00A175E7"/>
    <w:pPr>
      <w:pBdr>
        <w:bottom w:val="single" w:sz="6" w:space="0" w:color="FBB926"/>
      </w:pBdr>
      <w:spacing w:before="100" w:beforeAutospacing="1" w:after="100" w:afterAutospacing="1" w:line="300" w:lineRule="atLeast"/>
      <w:ind w:right="300"/>
    </w:pPr>
    <w:rPr>
      <w:rFonts w:ascii="Times New Roman" w:eastAsia="Times New Roman" w:hAnsi="Times New Roman" w:cs="Times New Roman"/>
      <w:b/>
      <w:bCs/>
      <w:color w:val="666666"/>
      <w:sz w:val="20"/>
      <w:szCs w:val="20"/>
    </w:rPr>
  </w:style>
  <w:style w:type="paragraph" w:customStyle="1" w:styleId="ui-accordion-right3">
    <w:name w:val="ui-accordion-right3"/>
    <w:basedOn w:val="Normal"/>
    <w:rsid w:val="00A175E7"/>
    <w:pPr>
      <w:pBdr>
        <w:bottom w:val="single" w:sz="6" w:space="0" w:color="FBB92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1">
    <w:name w:val="button1"/>
    <w:basedOn w:val="Normal"/>
    <w:rsid w:val="00A175E7"/>
    <w:pPr>
      <w:spacing w:before="100" w:beforeAutospacing="1" w:after="100" w:afterAutospacing="1" w:line="240" w:lineRule="auto"/>
    </w:pPr>
    <w:rPr>
      <w:rFonts w:ascii="Times New Roman" w:eastAsia="Times New Roman" w:hAnsi="Times New Roman" w:cs="Times New Roman"/>
      <w:color w:val="999999"/>
      <w:sz w:val="17"/>
      <w:szCs w:val="17"/>
    </w:rPr>
  </w:style>
  <w:style w:type="paragraph" w:customStyle="1" w:styleId="button2">
    <w:name w:val="button2"/>
    <w:basedOn w:val="Normal"/>
    <w:rsid w:val="00A175E7"/>
    <w:pPr>
      <w:spacing w:before="100" w:beforeAutospacing="1" w:after="100" w:afterAutospacing="1" w:line="240" w:lineRule="auto"/>
    </w:pPr>
    <w:rPr>
      <w:rFonts w:ascii="Times New Roman" w:eastAsia="Times New Roman" w:hAnsi="Times New Roman" w:cs="Times New Roman"/>
      <w:color w:val="999999"/>
      <w:sz w:val="17"/>
      <w:szCs w:val="17"/>
    </w:rPr>
  </w:style>
  <w:style w:type="paragraph" w:customStyle="1" w:styleId="button3">
    <w:name w:val="button3"/>
    <w:basedOn w:val="Normal"/>
    <w:rsid w:val="00A175E7"/>
    <w:pPr>
      <w:spacing w:before="100" w:beforeAutospacing="1" w:after="100" w:afterAutospacing="1" w:line="240" w:lineRule="auto"/>
    </w:pPr>
    <w:rPr>
      <w:rFonts w:ascii="Times New Roman" w:eastAsia="Times New Roman" w:hAnsi="Times New Roman" w:cs="Times New Roman"/>
      <w:color w:val="999999"/>
      <w:sz w:val="17"/>
      <w:szCs w:val="17"/>
    </w:rPr>
  </w:style>
  <w:style w:type="paragraph" w:customStyle="1" w:styleId="button4">
    <w:name w:val="button4"/>
    <w:basedOn w:val="Normal"/>
    <w:rsid w:val="00A175E7"/>
    <w:pPr>
      <w:spacing w:before="100" w:beforeAutospacing="1" w:after="100" w:afterAutospacing="1" w:line="240" w:lineRule="auto"/>
    </w:pPr>
    <w:rPr>
      <w:rFonts w:ascii="Times New Roman" w:eastAsia="Times New Roman" w:hAnsi="Times New Roman" w:cs="Times New Roman"/>
      <w:color w:val="999999"/>
      <w:sz w:val="17"/>
      <w:szCs w:val="17"/>
    </w:rPr>
  </w:style>
  <w:style w:type="paragraph" w:customStyle="1" w:styleId="ui-accordion-header4">
    <w:name w:val="ui-accordion-header4"/>
    <w:basedOn w:val="Normal"/>
    <w:rsid w:val="00A175E7"/>
    <w:pPr>
      <w:pBdr>
        <w:bottom w:val="single" w:sz="6" w:space="0" w:color="FBB926"/>
      </w:pBdr>
      <w:spacing w:before="100" w:beforeAutospacing="1" w:after="100" w:afterAutospacing="1" w:line="300" w:lineRule="atLeast"/>
      <w:ind w:right="300"/>
    </w:pPr>
    <w:rPr>
      <w:rFonts w:ascii="Times New Roman" w:eastAsia="Times New Roman" w:hAnsi="Times New Roman" w:cs="Times New Roman"/>
      <w:b/>
      <w:bCs/>
      <w:color w:val="AAAAAA"/>
      <w:sz w:val="20"/>
      <w:szCs w:val="20"/>
    </w:rPr>
  </w:style>
  <w:style w:type="paragraph" w:customStyle="1" w:styleId="ui-accordion-left4">
    <w:name w:val="ui-accordion-left4"/>
    <w:basedOn w:val="Normal"/>
    <w:rsid w:val="00A175E7"/>
    <w:pPr>
      <w:pBdr>
        <w:bottom w:val="single" w:sz="6" w:space="0" w:color="FBB92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right4">
    <w:name w:val="ui-accordion-right4"/>
    <w:basedOn w:val="Normal"/>
    <w:rsid w:val="00A175E7"/>
    <w:pPr>
      <w:pBdr>
        <w:bottom w:val="single" w:sz="6" w:space="0" w:color="FBB92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left5">
    <w:name w:val="ui-accordion-left5"/>
    <w:basedOn w:val="Normal"/>
    <w:rsid w:val="00A175E7"/>
    <w:pPr>
      <w:pBdr>
        <w:bottom w:val="single" w:sz="6" w:space="0" w:color="FBB92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5">
    <w:name w:val="ui-accordion-header5"/>
    <w:basedOn w:val="Normal"/>
    <w:rsid w:val="00A175E7"/>
    <w:pPr>
      <w:pBdr>
        <w:bottom w:val="single" w:sz="6" w:space="0" w:color="FBB926"/>
      </w:pBdr>
      <w:spacing w:before="100" w:beforeAutospacing="1" w:after="100" w:afterAutospacing="1" w:line="300" w:lineRule="atLeast"/>
      <w:ind w:right="300"/>
    </w:pPr>
    <w:rPr>
      <w:rFonts w:ascii="Times New Roman" w:eastAsia="Times New Roman" w:hAnsi="Times New Roman" w:cs="Times New Roman"/>
      <w:b/>
      <w:bCs/>
      <w:color w:val="AAAAAA"/>
      <w:sz w:val="20"/>
      <w:szCs w:val="20"/>
    </w:rPr>
  </w:style>
  <w:style w:type="paragraph" w:customStyle="1" w:styleId="ui-accordion-right5">
    <w:name w:val="ui-accordion-right5"/>
    <w:basedOn w:val="Normal"/>
    <w:rsid w:val="00A175E7"/>
    <w:pPr>
      <w:pBdr>
        <w:bottom w:val="single" w:sz="6" w:space="0" w:color="FBB92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left6">
    <w:name w:val="ui-accordion-left6"/>
    <w:basedOn w:val="Normal"/>
    <w:rsid w:val="00A175E7"/>
    <w:pPr>
      <w:pBdr>
        <w:bottom w:val="single" w:sz="6" w:space="0" w:color="FBB92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6">
    <w:name w:val="ui-accordion-header6"/>
    <w:basedOn w:val="Normal"/>
    <w:rsid w:val="00A175E7"/>
    <w:pPr>
      <w:pBdr>
        <w:bottom w:val="single" w:sz="6" w:space="0" w:color="FBB926"/>
      </w:pBdr>
      <w:spacing w:before="100" w:beforeAutospacing="1" w:after="100" w:afterAutospacing="1" w:line="300" w:lineRule="atLeast"/>
      <w:ind w:right="300"/>
    </w:pPr>
    <w:rPr>
      <w:rFonts w:ascii="Times New Roman" w:eastAsia="Times New Roman" w:hAnsi="Times New Roman" w:cs="Times New Roman"/>
      <w:b/>
      <w:bCs/>
      <w:color w:val="666666"/>
      <w:sz w:val="20"/>
      <w:szCs w:val="20"/>
    </w:rPr>
  </w:style>
  <w:style w:type="paragraph" w:customStyle="1" w:styleId="ui-accordion-right6">
    <w:name w:val="ui-accordion-right6"/>
    <w:basedOn w:val="Normal"/>
    <w:rsid w:val="00A175E7"/>
    <w:pPr>
      <w:pBdr>
        <w:bottom w:val="single" w:sz="6" w:space="0" w:color="FBB92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5">
    <w:name w:val="button5"/>
    <w:basedOn w:val="Normal"/>
    <w:rsid w:val="00A175E7"/>
    <w:pPr>
      <w:spacing w:before="100" w:beforeAutospacing="1" w:after="100" w:afterAutospacing="1" w:line="240" w:lineRule="auto"/>
    </w:pPr>
    <w:rPr>
      <w:rFonts w:ascii="Times New Roman" w:eastAsia="Times New Roman" w:hAnsi="Times New Roman" w:cs="Times New Roman"/>
      <w:color w:val="999999"/>
      <w:sz w:val="17"/>
      <w:szCs w:val="17"/>
    </w:rPr>
  </w:style>
  <w:style w:type="paragraph" w:customStyle="1" w:styleId="button6">
    <w:name w:val="button6"/>
    <w:basedOn w:val="Normal"/>
    <w:rsid w:val="00A175E7"/>
    <w:pPr>
      <w:spacing w:before="100" w:beforeAutospacing="1" w:after="100" w:afterAutospacing="1" w:line="240" w:lineRule="auto"/>
    </w:pPr>
    <w:rPr>
      <w:rFonts w:ascii="Times New Roman" w:eastAsia="Times New Roman" w:hAnsi="Times New Roman" w:cs="Times New Roman"/>
      <w:color w:val="999999"/>
      <w:sz w:val="17"/>
      <w:szCs w:val="17"/>
    </w:rPr>
  </w:style>
  <w:style w:type="paragraph" w:customStyle="1" w:styleId="button7">
    <w:name w:val="button7"/>
    <w:basedOn w:val="Normal"/>
    <w:rsid w:val="00A175E7"/>
    <w:pPr>
      <w:spacing w:before="100" w:beforeAutospacing="1" w:after="100" w:afterAutospacing="1" w:line="240" w:lineRule="auto"/>
    </w:pPr>
    <w:rPr>
      <w:rFonts w:ascii="Times New Roman" w:eastAsia="Times New Roman" w:hAnsi="Times New Roman" w:cs="Times New Roman"/>
      <w:color w:val="999999"/>
      <w:sz w:val="17"/>
      <w:szCs w:val="17"/>
    </w:rPr>
  </w:style>
  <w:style w:type="paragraph" w:customStyle="1" w:styleId="button8">
    <w:name w:val="button8"/>
    <w:basedOn w:val="Normal"/>
    <w:rsid w:val="00A175E7"/>
    <w:pPr>
      <w:spacing w:before="100" w:beforeAutospacing="1" w:after="100" w:afterAutospacing="1" w:line="240" w:lineRule="auto"/>
    </w:pPr>
    <w:rPr>
      <w:rFonts w:ascii="Times New Roman" w:eastAsia="Times New Roman" w:hAnsi="Times New Roman" w:cs="Times New Roman"/>
      <w:color w:val="999999"/>
      <w:sz w:val="17"/>
      <w:szCs w:val="17"/>
    </w:rPr>
  </w:style>
  <w:style w:type="character" w:customStyle="1" w:styleId="footnote">
    <w:name w:val="footnote"/>
    <w:basedOn w:val="DefaultParagraphFont"/>
    <w:rsid w:val="00A175E7"/>
  </w:style>
  <w:style w:type="paragraph" w:styleId="NormalWeb">
    <w:name w:val="Normal (Web)"/>
    <w:basedOn w:val="Normal"/>
    <w:uiPriority w:val="99"/>
    <w:semiHidden/>
    <w:unhideWhenUsed/>
    <w:rsid w:val="00A175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175E7"/>
    <w:rPr>
      <w:i/>
      <w:iCs/>
    </w:rPr>
  </w:style>
  <w:style w:type="character" w:styleId="Strong">
    <w:name w:val="Strong"/>
    <w:basedOn w:val="DefaultParagraphFont"/>
    <w:uiPriority w:val="22"/>
    <w:qFormat/>
    <w:rsid w:val="00A175E7"/>
    <w:rPr>
      <w:b/>
      <w:bCs/>
    </w:rPr>
  </w:style>
  <w:style w:type="paragraph" w:styleId="z-TopofForm">
    <w:name w:val="HTML Top of Form"/>
    <w:basedOn w:val="Normal"/>
    <w:next w:val="Normal"/>
    <w:link w:val="z-TopofFormChar"/>
    <w:hidden/>
    <w:uiPriority w:val="99"/>
    <w:semiHidden/>
    <w:unhideWhenUsed/>
    <w:rsid w:val="00A175E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175E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175E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175E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31827">
      <w:bodyDiv w:val="1"/>
      <w:marLeft w:val="300"/>
      <w:marRight w:val="0"/>
      <w:marTop w:val="0"/>
      <w:marBottom w:val="0"/>
      <w:divBdr>
        <w:top w:val="none" w:sz="0" w:space="0" w:color="auto"/>
        <w:left w:val="none" w:sz="0" w:space="0" w:color="auto"/>
        <w:bottom w:val="none" w:sz="0" w:space="0" w:color="auto"/>
        <w:right w:val="none" w:sz="0" w:space="0" w:color="auto"/>
      </w:divBdr>
      <w:divsChild>
        <w:div w:id="1949510016">
          <w:marLeft w:val="0"/>
          <w:marRight w:val="0"/>
          <w:marTop w:val="0"/>
          <w:marBottom w:val="0"/>
          <w:divBdr>
            <w:top w:val="none" w:sz="0" w:space="0" w:color="auto"/>
            <w:left w:val="none" w:sz="0" w:space="0" w:color="auto"/>
            <w:bottom w:val="none" w:sz="0" w:space="0" w:color="auto"/>
            <w:right w:val="none" w:sz="0" w:space="0" w:color="auto"/>
          </w:divBdr>
        </w:div>
        <w:div w:id="1405681949">
          <w:marLeft w:val="0"/>
          <w:marRight w:val="0"/>
          <w:marTop w:val="0"/>
          <w:marBottom w:val="225"/>
          <w:divBdr>
            <w:top w:val="none" w:sz="0" w:space="0" w:color="auto"/>
            <w:left w:val="none" w:sz="0" w:space="0" w:color="auto"/>
            <w:bottom w:val="none" w:sz="0" w:space="0" w:color="auto"/>
            <w:right w:val="none" w:sz="0" w:space="0" w:color="auto"/>
          </w:divBdr>
          <w:divsChild>
            <w:div w:id="192114061">
              <w:marLeft w:val="0"/>
              <w:marRight w:val="0"/>
              <w:marTop w:val="0"/>
              <w:marBottom w:val="0"/>
              <w:divBdr>
                <w:top w:val="none" w:sz="0" w:space="0" w:color="auto"/>
                <w:left w:val="none" w:sz="0" w:space="0" w:color="auto"/>
                <w:bottom w:val="none" w:sz="0" w:space="0" w:color="auto"/>
                <w:right w:val="none" w:sz="0" w:space="0" w:color="auto"/>
              </w:divBdr>
              <w:divsChild>
                <w:div w:id="241917528">
                  <w:marLeft w:val="0"/>
                  <w:marRight w:val="0"/>
                  <w:marTop w:val="0"/>
                  <w:marBottom w:val="0"/>
                  <w:divBdr>
                    <w:top w:val="none" w:sz="0" w:space="0" w:color="auto"/>
                    <w:left w:val="none" w:sz="0" w:space="0" w:color="auto"/>
                    <w:bottom w:val="none" w:sz="0" w:space="0" w:color="auto"/>
                    <w:right w:val="none" w:sz="0" w:space="0" w:color="auto"/>
                  </w:divBdr>
                  <w:divsChild>
                    <w:div w:id="1468277759">
                      <w:marLeft w:val="0"/>
                      <w:marRight w:val="0"/>
                      <w:marTop w:val="60"/>
                      <w:marBottom w:val="60"/>
                      <w:divBdr>
                        <w:top w:val="none" w:sz="0" w:space="0" w:color="auto"/>
                        <w:left w:val="none" w:sz="0" w:space="0" w:color="auto"/>
                        <w:bottom w:val="none" w:sz="0" w:space="0" w:color="auto"/>
                        <w:right w:val="none" w:sz="0" w:space="0" w:color="auto"/>
                      </w:divBdr>
                      <w:divsChild>
                        <w:div w:id="1410729379">
                          <w:marLeft w:val="0"/>
                          <w:marRight w:val="0"/>
                          <w:marTop w:val="0"/>
                          <w:marBottom w:val="0"/>
                          <w:divBdr>
                            <w:top w:val="none" w:sz="0" w:space="0" w:color="auto"/>
                            <w:left w:val="none" w:sz="0" w:space="0" w:color="auto"/>
                            <w:bottom w:val="none" w:sz="0" w:space="0" w:color="auto"/>
                            <w:right w:val="none" w:sz="0" w:space="0" w:color="auto"/>
                          </w:divBdr>
                          <w:divsChild>
                            <w:div w:id="864832556">
                              <w:marLeft w:val="0"/>
                              <w:marRight w:val="0"/>
                              <w:marTop w:val="0"/>
                              <w:marBottom w:val="0"/>
                              <w:divBdr>
                                <w:top w:val="none" w:sz="0" w:space="0" w:color="auto"/>
                                <w:left w:val="none" w:sz="0" w:space="0" w:color="auto"/>
                                <w:bottom w:val="none" w:sz="0" w:space="0" w:color="auto"/>
                                <w:right w:val="none" w:sz="0" w:space="0" w:color="auto"/>
                              </w:divBdr>
                              <w:divsChild>
                                <w:div w:id="1543520652">
                                  <w:marLeft w:val="0"/>
                                  <w:marRight w:val="0"/>
                                  <w:marTop w:val="0"/>
                                  <w:marBottom w:val="0"/>
                                  <w:divBdr>
                                    <w:top w:val="none" w:sz="0" w:space="0" w:color="auto"/>
                                    <w:left w:val="none" w:sz="0" w:space="0" w:color="auto"/>
                                    <w:bottom w:val="none" w:sz="0" w:space="0" w:color="auto"/>
                                    <w:right w:val="none" w:sz="0" w:space="0" w:color="auto"/>
                                  </w:divBdr>
                                  <w:divsChild>
                                    <w:div w:id="720592318">
                                      <w:marLeft w:val="0"/>
                                      <w:marRight w:val="0"/>
                                      <w:marTop w:val="0"/>
                                      <w:marBottom w:val="0"/>
                                      <w:divBdr>
                                        <w:top w:val="none" w:sz="0" w:space="0" w:color="auto"/>
                                        <w:left w:val="none" w:sz="0" w:space="0" w:color="auto"/>
                                        <w:bottom w:val="none" w:sz="0" w:space="0" w:color="auto"/>
                                        <w:right w:val="none" w:sz="0" w:space="0" w:color="auto"/>
                                      </w:divBdr>
                                    </w:div>
                                  </w:divsChild>
                                </w:div>
                                <w:div w:id="438185544">
                                  <w:marLeft w:val="0"/>
                                  <w:marRight w:val="0"/>
                                  <w:marTop w:val="0"/>
                                  <w:marBottom w:val="0"/>
                                  <w:divBdr>
                                    <w:top w:val="none" w:sz="0" w:space="0" w:color="auto"/>
                                    <w:left w:val="none" w:sz="0" w:space="0" w:color="auto"/>
                                    <w:bottom w:val="none" w:sz="0" w:space="0" w:color="auto"/>
                                    <w:right w:val="none" w:sz="0" w:space="0" w:color="auto"/>
                                  </w:divBdr>
                                  <w:divsChild>
                                    <w:div w:id="1098519954">
                                      <w:marLeft w:val="0"/>
                                      <w:marRight w:val="0"/>
                                      <w:marTop w:val="0"/>
                                      <w:marBottom w:val="0"/>
                                      <w:divBdr>
                                        <w:top w:val="none" w:sz="0" w:space="0" w:color="auto"/>
                                        <w:left w:val="none" w:sz="0" w:space="0" w:color="auto"/>
                                        <w:bottom w:val="none" w:sz="0" w:space="0" w:color="auto"/>
                                        <w:right w:val="none" w:sz="0" w:space="0" w:color="auto"/>
                                      </w:divBdr>
                                    </w:div>
                                  </w:divsChild>
                                </w:div>
                                <w:div w:id="1477455473">
                                  <w:marLeft w:val="0"/>
                                  <w:marRight w:val="0"/>
                                  <w:marTop w:val="0"/>
                                  <w:marBottom w:val="0"/>
                                  <w:divBdr>
                                    <w:top w:val="none" w:sz="0" w:space="0" w:color="auto"/>
                                    <w:left w:val="none" w:sz="0" w:space="0" w:color="auto"/>
                                    <w:bottom w:val="none" w:sz="0" w:space="0" w:color="auto"/>
                                    <w:right w:val="none" w:sz="0" w:space="0" w:color="auto"/>
                                  </w:divBdr>
                                  <w:divsChild>
                                    <w:div w:id="328145057">
                                      <w:marLeft w:val="0"/>
                                      <w:marRight w:val="0"/>
                                      <w:marTop w:val="0"/>
                                      <w:marBottom w:val="0"/>
                                      <w:divBdr>
                                        <w:top w:val="none" w:sz="0" w:space="0" w:color="auto"/>
                                        <w:left w:val="none" w:sz="0" w:space="0" w:color="auto"/>
                                        <w:bottom w:val="none" w:sz="0" w:space="0" w:color="auto"/>
                                        <w:right w:val="none" w:sz="0" w:space="0" w:color="auto"/>
                                      </w:divBdr>
                                    </w:div>
                                  </w:divsChild>
                                </w:div>
                                <w:div w:id="346442109">
                                  <w:marLeft w:val="0"/>
                                  <w:marRight w:val="0"/>
                                  <w:marTop w:val="0"/>
                                  <w:marBottom w:val="0"/>
                                  <w:divBdr>
                                    <w:top w:val="none" w:sz="0" w:space="0" w:color="auto"/>
                                    <w:left w:val="none" w:sz="0" w:space="0" w:color="auto"/>
                                    <w:bottom w:val="none" w:sz="0" w:space="0" w:color="auto"/>
                                    <w:right w:val="none" w:sz="0" w:space="0" w:color="auto"/>
                                  </w:divBdr>
                                  <w:divsChild>
                                    <w:div w:id="820196052">
                                      <w:marLeft w:val="0"/>
                                      <w:marRight w:val="0"/>
                                      <w:marTop w:val="0"/>
                                      <w:marBottom w:val="0"/>
                                      <w:divBdr>
                                        <w:top w:val="none" w:sz="0" w:space="0" w:color="auto"/>
                                        <w:left w:val="none" w:sz="0" w:space="0" w:color="auto"/>
                                        <w:bottom w:val="none" w:sz="0" w:space="0" w:color="auto"/>
                                        <w:right w:val="none" w:sz="0" w:space="0" w:color="auto"/>
                                      </w:divBdr>
                                    </w:div>
                                  </w:divsChild>
                                </w:div>
                                <w:div w:id="2006399009">
                                  <w:marLeft w:val="0"/>
                                  <w:marRight w:val="0"/>
                                  <w:marTop w:val="0"/>
                                  <w:marBottom w:val="0"/>
                                  <w:divBdr>
                                    <w:top w:val="none" w:sz="0" w:space="0" w:color="auto"/>
                                    <w:left w:val="none" w:sz="0" w:space="0" w:color="auto"/>
                                    <w:bottom w:val="none" w:sz="0" w:space="0" w:color="auto"/>
                                    <w:right w:val="none" w:sz="0" w:space="0" w:color="auto"/>
                                  </w:divBdr>
                                  <w:divsChild>
                                    <w:div w:id="1332173849">
                                      <w:marLeft w:val="0"/>
                                      <w:marRight w:val="0"/>
                                      <w:marTop w:val="0"/>
                                      <w:marBottom w:val="0"/>
                                      <w:divBdr>
                                        <w:top w:val="none" w:sz="0" w:space="0" w:color="auto"/>
                                        <w:left w:val="none" w:sz="0" w:space="0" w:color="auto"/>
                                        <w:bottom w:val="none" w:sz="0" w:space="0" w:color="auto"/>
                                        <w:right w:val="none" w:sz="0" w:space="0" w:color="auto"/>
                                      </w:divBdr>
                                    </w:div>
                                    <w:div w:id="572349757">
                                      <w:marLeft w:val="0"/>
                                      <w:marRight w:val="0"/>
                                      <w:marTop w:val="0"/>
                                      <w:marBottom w:val="0"/>
                                      <w:divBdr>
                                        <w:top w:val="none" w:sz="0" w:space="0" w:color="auto"/>
                                        <w:left w:val="none" w:sz="0" w:space="0" w:color="auto"/>
                                        <w:bottom w:val="none" w:sz="0" w:space="0" w:color="auto"/>
                                        <w:right w:val="none" w:sz="0" w:space="0" w:color="auto"/>
                                      </w:divBdr>
                                      <w:divsChild>
                                        <w:div w:id="1925339079">
                                          <w:marLeft w:val="0"/>
                                          <w:marRight w:val="0"/>
                                          <w:marTop w:val="0"/>
                                          <w:marBottom w:val="0"/>
                                          <w:divBdr>
                                            <w:top w:val="none" w:sz="0" w:space="0" w:color="auto"/>
                                            <w:left w:val="none" w:sz="0" w:space="0" w:color="auto"/>
                                            <w:bottom w:val="none" w:sz="0" w:space="0" w:color="auto"/>
                                            <w:right w:val="none" w:sz="0" w:space="0" w:color="auto"/>
                                          </w:divBdr>
                                          <w:divsChild>
                                            <w:div w:id="142267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24873">
                                      <w:marLeft w:val="0"/>
                                      <w:marRight w:val="0"/>
                                      <w:marTop w:val="0"/>
                                      <w:marBottom w:val="0"/>
                                      <w:divBdr>
                                        <w:top w:val="none" w:sz="0" w:space="0" w:color="auto"/>
                                        <w:left w:val="none" w:sz="0" w:space="0" w:color="auto"/>
                                        <w:bottom w:val="none" w:sz="0" w:space="0" w:color="auto"/>
                                        <w:right w:val="none" w:sz="0" w:space="0" w:color="auto"/>
                                      </w:divBdr>
                                    </w:div>
                                  </w:divsChild>
                                </w:div>
                                <w:div w:id="384449375">
                                  <w:marLeft w:val="0"/>
                                  <w:marRight w:val="0"/>
                                  <w:marTop w:val="0"/>
                                  <w:marBottom w:val="0"/>
                                  <w:divBdr>
                                    <w:top w:val="none" w:sz="0" w:space="0" w:color="auto"/>
                                    <w:left w:val="none" w:sz="0" w:space="0" w:color="auto"/>
                                    <w:bottom w:val="none" w:sz="0" w:space="0" w:color="auto"/>
                                    <w:right w:val="none" w:sz="0" w:space="0" w:color="auto"/>
                                  </w:divBdr>
                                  <w:divsChild>
                                    <w:div w:id="1919974260">
                                      <w:marLeft w:val="0"/>
                                      <w:marRight w:val="0"/>
                                      <w:marTop w:val="0"/>
                                      <w:marBottom w:val="0"/>
                                      <w:divBdr>
                                        <w:top w:val="none" w:sz="0" w:space="0" w:color="auto"/>
                                        <w:left w:val="none" w:sz="0" w:space="0" w:color="auto"/>
                                        <w:bottom w:val="none" w:sz="0" w:space="0" w:color="auto"/>
                                        <w:right w:val="none" w:sz="0" w:space="0" w:color="auto"/>
                                      </w:divBdr>
                                    </w:div>
                                    <w:div w:id="501891723">
                                      <w:marLeft w:val="0"/>
                                      <w:marRight w:val="0"/>
                                      <w:marTop w:val="0"/>
                                      <w:marBottom w:val="0"/>
                                      <w:divBdr>
                                        <w:top w:val="none" w:sz="0" w:space="0" w:color="auto"/>
                                        <w:left w:val="none" w:sz="0" w:space="0" w:color="auto"/>
                                        <w:bottom w:val="none" w:sz="0" w:space="0" w:color="auto"/>
                                        <w:right w:val="none" w:sz="0" w:space="0" w:color="auto"/>
                                      </w:divBdr>
                                      <w:divsChild>
                                        <w:div w:id="496726562">
                                          <w:marLeft w:val="0"/>
                                          <w:marRight w:val="0"/>
                                          <w:marTop w:val="0"/>
                                          <w:marBottom w:val="0"/>
                                          <w:divBdr>
                                            <w:top w:val="none" w:sz="0" w:space="0" w:color="auto"/>
                                            <w:left w:val="none" w:sz="0" w:space="0" w:color="auto"/>
                                            <w:bottom w:val="none" w:sz="0" w:space="0" w:color="auto"/>
                                            <w:right w:val="none" w:sz="0" w:space="0" w:color="auto"/>
                                          </w:divBdr>
                                          <w:divsChild>
                                            <w:div w:id="9937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079227">
          <w:marLeft w:val="0"/>
          <w:marRight w:val="0"/>
          <w:marTop w:val="0"/>
          <w:marBottom w:val="225"/>
          <w:divBdr>
            <w:top w:val="none" w:sz="0" w:space="0" w:color="auto"/>
            <w:left w:val="none" w:sz="0" w:space="0" w:color="auto"/>
            <w:bottom w:val="none" w:sz="0" w:space="0" w:color="auto"/>
            <w:right w:val="none" w:sz="0" w:space="0" w:color="auto"/>
          </w:divBdr>
          <w:divsChild>
            <w:div w:id="1694721310">
              <w:marLeft w:val="0"/>
              <w:marRight w:val="0"/>
              <w:marTop w:val="0"/>
              <w:marBottom w:val="0"/>
              <w:divBdr>
                <w:top w:val="none" w:sz="0" w:space="0" w:color="auto"/>
                <w:left w:val="none" w:sz="0" w:space="0" w:color="auto"/>
                <w:bottom w:val="none" w:sz="0" w:space="0" w:color="auto"/>
                <w:right w:val="none" w:sz="0" w:space="0" w:color="auto"/>
              </w:divBdr>
              <w:divsChild>
                <w:div w:id="626398842">
                  <w:marLeft w:val="0"/>
                  <w:marRight w:val="0"/>
                  <w:marTop w:val="0"/>
                  <w:marBottom w:val="0"/>
                  <w:divBdr>
                    <w:top w:val="none" w:sz="0" w:space="0" w:color="auto"/>
                    <w:left w:val="none" w:sz="0" w:space="0" w:color="auto"/>
                    <w:bottom w:val="none" w:sz="0" w:space="0" w:color="auto"/>
                    <w:right w:val="none" w:sz="0" w:space="0" w:color="auto"/>
                  </w:divBdr>
                  <w:divsChild>
                    <w:div w:id="1453665801">
                      <w:marLeft w:val="0"/>
                      <w:marRight w:val="0"/>
                      <w:marTop w:val="60"/>
                      <w:marBottom w:val="60"/>
                      <w:divBdr>
                        <w:top w:val="none" w:sz="0" w:space="0" w:color="auto"/>
                        <w:left w:val="none" w:sz="0" w:space="0" w:color="auto"/>
                        <w:bottom w:val="none" w:sz="0" w:space="0" w:color="auto"/>
                        <w:right w:val="none" w:sz="0" w:space="0" w:color="auto"/>
                      </w:divBdr>
                      <w:divsChild>
                        <w:div w:id="2007857660">
                          <w:marLeft w:val="0"/>
                          <w:marRight w:val="0"/>
                          <w:marTop w:val="0"/>
                          <w:marBottom w:val="0"/>
                          <w:divBdr>
                            <w:top w:val="none" w:sz="0" w:space="0" w:color="auto"/>
                            <w:left w:val="none" w:sz="0" w:space="0" w:color="auto"/>
                            <w:bottom w:val="none" w:sz="0" w:space="0" w:color="auto"/>
                            <w:right w:val="none" w:sz="0" w:space="0" w:color="auto"/>
                          </w:divBdr>
                          <w:divsChild>
                            <w:div w:id="2033844998">
                              <w:marLeft w:val="0"/>
                              <w:marRight w:val="0"/>
                              <w:marTop w:val="0"/>
                              <w:marBottom w:val="0"/>
                              <w:divBdr>
                                <w:top w:val="none" w:sz="0" w:space="0" w:color="auto"/>
                                <w:left w:val="none" w:sz="0" w:space="0" w:color="auto"/>
                                <w:bottom w:val="none" w:sz="0" w:space="0" w:color="auto"/>
                                <w:right w:val="none" w:sz="0" w:space="0" w:color="auto"/>
                              </w:divBdr>
                              <w:divsChild>
                                <w:div w:id="831679228">
                                  <w:marLeft w:val="0"/>
                                  <w:marRight w:val="0"/>
                                  <w:marTop w:val="0"/>
                                  <w:marBottom w:val="0"/>
                                  <w:divBdr>
                                    <w:top w:val="none" w:sz="0" w:space="0" w:color="auto"/>
                                    <w:left w:val="none" w:sz="0" w:space="0" w:color="auto"/>
                                    <w:bottom w:val="none" w:sz="0" w:space="0" w:color="auto"/>
                                    <w:right w:val="none" w:sz="0" w:space="0" w:color="auto"/>
                                  </w:divBdr>
                                  <w:divsChild>
                                    <w:div w:id="1336346846">
                                      <w:marLeft w:val="0"/>
                                      <w:marRight w:val="0"/>
                                      <w:marTop w:val="0"/>
                                      <w:marBottom w:val="0"/>
                                      <w:divBdr>
                                        <w:top w:val="none" w:sz="0" w:space="0" w:color="auto"/>
                                        <w:left w:val="none" w:sz="0" w:space="0" w:color="auto"/>
                                        <w:bottom w:val="none" w:sz="0" w:space="0" w:color="auto"/>
                                        <w:right w:val="none" w:sz="0" w:space="0" w:color="auto"/>
                                      </w:divBdr>
                                      <w:divsChild>
                                        <w:div w:id="7250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35750">
                                  <w:marLeft w:val="0"/>
                                  <w:marRight w:val="0"/>
                                  <w:marTop w:val="0"/>
                                  <w:marBottom w:val="0"/>
                                  <w:divBdr>
                                    <w:top w:val="none" w:sz="0" w:space="0" w:color="auto"/>
                                    <w:left w:val="none" w:sz="0" w:space="0" w:color="auto"/>
                                    <w:bottom w:val="none" w:sz="0" w:space="0" w:color="auto"/>
                                    <w:right w:val="none" w:sz="0" w:space="0" w:color="auto"/>
                                  </w:divBdr>
                                  <w:divsChild>
                                    <w:div w:id="91318376">
                                      <w:marLeft w:val="0"/>
                                      <w:marRight w:val="0"/>
                                      <w:marTop w:val="0"/>
                                      <w:marBottom w:val="0"/>
                                      <w:divBdr>
                                        <w:top w:val="none" w:sz="0" w:space="0" w:color="auto"/>
                                        <w:left w:val="none" w:sz="0" w:space="0" w:color="auto"/>
                                        <w:bottom w:val="none" w:sz="0" w:space="0" w:color="auto"/>
                                        <w:right w:val="none" w:sz="0" w:space="0" w:color="auto"/>
                                      </w:divBdr>
                                      <w:divsChild>
                                        <w:div w:id="16053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120436">
          <w:marLeft w:val="0"/>
          <w:marRight w:val="0"/>
          <w:marTop w:val="0"/>
          <w:marBottom w:val="225"/>
          <w:divBdr>
            <w:top w:val="none" w:sz="0" w:space="0" w:color="auto"/>
            <w:left w:val="none" w:sz="0" w:space="0" w:color="auto"/>
            <w:bottom w:val="none" w:sz="0" w:space="0" w:color="auto"/>
            <w:right w:val="none" w:sz="0" w:space="0" w:color="auto"/>
          </w:divBdr>
          <w:divsChild>
            <w:div w:id="487408800">
              <w:marLeft w:val="0"/>
              <w:marRight w:val="0"/>
              <w:marTop w:val="0"/>
              <w:marBottom w:val="0"/>
              <w:divBdr>
                <w:top w:val="none" w:sz="0" w:space="0" w:color="auto"/>
                <w:left w:val="none" w:sz="0" w:space="0" w:color="auto"/>
                <w:bottom w:val="none" w:sz="0" w:space="0" w:color="auto"/>
                <w:right w:val="none" w:sz="0" w:space="0" w:color="auto"/>
              </w:divBdr>
              <w:divsChild>
                <w:div w:id="1788308018">
                  <w:marLeft w:val="0"/>
                  <w:marRight w:val="0"/>
                  <w:marTop w:val="0"/>
                  <w:marBottom w:val="0"/>
                  <w:divBdr>
                    <w:top w:val="none" w:sz="0" w:space="0" w:color="auto"/>
                    <w:left w:val="none" w:sz="0" w:space="0" w:color="auto"/>
                    <w:bottom w:val="none" w:sz="0" w:space="0" w:color="auto"/>
                    <w:right w:val="none" w:sz="0" w:space="0" w:color="auto"/>
                  </w:divBdr>
                  <w:divsChild>
                    <w:div w:id="1377659357">
                      <w:marLeft w:val="0"/>
                      <w:marRight w:val="0"/>
                      <w:marTop w:val="60"/>
                      <w:marBottom w:val="60"/>
                      <w:divBdr>
                        <w:top w:val="none" w:sz="0" w:space="0" w:color="auto"/>
                        <w:left w:val="none" w:sz="0" w:space="0" w:color="auto"/>
                        <w:bottom w:val="none" w:sz="0" w:space="0" w:color="auto"/>
                        <w:right w:val="none" w:sz="0" w:space="0" w:color="auto"/>
                      </w:divBdr>
                      <w:divsChild>
                        <w:div w:id="794179036">
                          <w:marLeft w:val="0"/>
                          <w:marRight w:val="0"/>
                          <w:marTop w:val="0"/>
                          <w:marBottom w:val="0"/>
                          <w:divBdr>
                            <w:top w:val="none" w:sz="0" w:space="0" w:color="auto"/>
                            <w:left w:val="none" w:sz="0" w:space="0" w:color="auto"/>
                            <w:bottom w:val="none" w:sz="0" w:space="0" w:color="auto"/>
                            <w:right w:val="none" w:sz="0" w:space="0" w:color="auto"/>
                          </w:divBdr>
                          <w:divsChild>
                            <w:div w:id="1720324849">
                              <w:marLeft w:val="0"/>
                              <w:marRight w:val="0"/>
                              <w:marTop w:val="0"/>
                              <w:marBottom w:val="0"/>
                              <w:divBdr>
                                <w:top w:val="none" w:sz="0" w:space="0" w:color="auto"/>
                                <w:left w:val="none" w:sz="0" w:space="0" w:color="auto"/>
                                <w:bottom w:val="none" w:sz="0" w:space="0" w:color="auto"/>
                                <w:right w:val="none" w:sz="0" w:space="0" w:color="auto"/>
                              </w:divBdr>
                              <w:divsChild>
                                <w:div w:id="2087221580">
                                  <w:marLeft w:val="0"/>
                                  <w:marRight w:val="0"/>
                                  <w:marTop w:val="0"/>
                                  <w:marBottom w:val="0"/>
                                  <w:divBdr>
                                    <w:top w:val="none" w:sz="0" w:space="0" w:color="auto"/>
                                    <w:left w:val="none" w:sz="0" w:space="0" w:color="auto"/>
                                    <w:bottom w:val="none" w:sz="0" w:space="0" w:color="auto"/>
                                    <w:right w:val="none" w:sz="0" w:space="0" w:color="auto"/>
                                  </w:divBdr>
                                  <w:divsChild>
                                    <w:div w:id="1742285350">
                                      <w:marLeft w:val="0"/>
                                      <w:marRight w:val="0"/>
                                      <w:marTop w:val="0"/>
                                      <w:marBottom w:val="0"/>
                                      <w:divBdr>
                                        <w:top w:val="none" w:sz="0" w:space="0" w:color="auto"/>
                                        <w:left w:val="none" w:sz="0" w:space="0" w:color="auto"/>
                                        <w:bottom w:val="none" w:sz="0" w:space="0" w:color="auto"/>
                                        <w:right w:val="none" w:sz="0" w:space="0" w:color="auto"/>
                                      </w:divBdr>
                                    </w:div>
                                  </w:divsChild>
                                </w:div>
                                <w:div w:id="139228020">
                                  <w:marLeft w:val="0"/>
                                  <w:marRight w:val="0"/>
                                  <w:marTop w:val="0"/>
                                  <w:marBottom w:val="0"/>
                                  <w:divBdr>
                                    <w:top w:val="none" w:sz="0" w:space="0" w:color="auto"/>
                                    <w:left w:val="none" w:sz="0" w:space="0" w:color="auto"/>
                                    <w:bottom w:val="none" w:sz="0" w:space="0" w:color="auto"/>
                                    <w:right w:val="none" w:sz="0" w:space="0" w:color="auto"/>
                                  </w:divBdr>
                                  <w:divsChild>
                                    <w:div w:id="46078697">
                                      <w:marLeft w:val="150"/>
                                      <w:marRight w:val="0"/>
                                      <w:marTop w:val="0"/>
                                      <w:marBottom w:val="0"/>
                                      <w:divBdr>
                                        <w:top w:val="none" w:sz="0" w:space="0" w:color="auto"/>
                                        <w:left w:val="none" w:sz="0" w:space="0" w:color="auto"/>
                                        <w:bottom w:val="none" w:sz="0" w:space="0" w:color="auto"/>
                                        <w:right w:val="none" w:sz="0" w:space="0" w:color="auto"/>
                                      </w:divBdr>
                                    </w:div>
                                    <w:div w:id="1582328642">
                                      <w:marLeft w:val="150"/>
                                      <w:marRight w:val="0"/>
                                      <w:marTop w:val="0"/>
                                      <w:marBottom w:val="0"/>
                                      <w:divBdr>
                                        <w:top w:val="none" w:sz="0" w:space="0" w:color="auto"/>
                                        <w:left w:val="none" w:sz="0" w:space="0" w:color="auto"/>
                                        <w:bottom w:val="none" w:sz="0" w:space="0" w:color="auto"/>
                                        <w:right w:val="none" w:sz="0" w:space="0" w:color="auto"/>
                                      </w:divBdr>
                                    </w:div>
                                    <w:div w:id="1940525801">
                                      <w:marLeft w:val="150"/>
                                      <w:marRight w:val="0"/>
                                      <w:marTop w:val="0"/>
                                      <w:marBottom w:val="0"/>
                                      <w:divBdr>
                                        <w:top w:val="none" w:sz="0" w:space="0" w:color="auto"/>
                                        <w:left w:val="none" w:sz="0" w:space="0" w:color="auto"/>
                                        <w:bottom w:val="none" w:sz="0" w:space="0" w:color="auto"/>
                                        <w:right w:val="none" w:sz="0" w:space="0" w:color="auto"/>
                                      </w:divBdr>
                                    </w:div>
                                    <w:div w:id="325130006">
                                      <w:marLeft w:val="150"/>
                                      <w:marRight w:val="0"/>
                                      <w:marTop w:val="0"/>
                                      <w:marBottom w:val="0"/>
                                      <w:divBdr>
                                        <w:top w:val="none" w:sz="0" w:space="0" w:color="auto"/>
                                        <w:left w:val="none" w:sz="0" w:space="0" w:color="auto"/>
                                        <w:bottom w:val="none" w:sz="0" w:space="0" w:color="auto"/>
                                        <w:right w:val="none" w:sz="0" w:space="0" w:color="auto"/>
                                      </w:divBdr>
                                    </w:div>
                                    <w:div w:id="926882018">
                                      <w:marLeft w:val="150"/>
                                      <w:marRight w:val="0"/>
                                      <w:marTop w:val="0"/>
                                      <w:marBottom w:val="0"/>
                                      <w:divBdr>
                                        <w:top w:val="none" w:sz="0" w:space="0" w:color="auto"/>
                                        <w:left w:val="none" w:sz="0" w:space="0" w:color="auto"/>
                                        <w:bottom w:val="none" w:sz="0" w:space="0" w:color="auto"/>
                                        <w:right w:val="none" w:sz="0" w:space="0" w:color="auto"/>
                                      </w:divBdr>
                                    </w:div>
                                    <w:div w:id="4748810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659675">
          <w:marLeft w:val="0"/>
          <w:marRight w:val="0"/>
          <w:marTop w:val="0"/>
          <w:marBottom w:val="225"/>
          <w:divBdr>
            <w:top w:val="none" w:sz="0" w:space="0" w:color="auto"/>
            <w:left w:val="none" w:sz="0" w:space="0" w:color="auto"/>
            <w:bottom w:val="none" w:sz="0" w:space="0" w:color="auto"/>
            <w:right w:val="none" w:sz="0" w:space="0" w:color="auto"/>
          </w:divBdr>
          <w:divsChild>
            <w:div w:id="240874482">
              <w:marLeft w:val="0"/>
              <w:marRight w:val="0"/>
              <w:marTop w:val="0"/>
              <w:marBottom w:val="0"/>
              <w:divBdr>
                <w:top w:val="none" w:sz="0" w:space="0" w:color="auto"/>
                <w:left w:val="none" w:sz="0" w:space="0" w:color="auto"/>
                <w:bottom w:val="none" w:sz="0" w:space="0" w:color="auto"/>
                <w:right w:val="none" w:sz="0" w:space="0" w:color="auto"/>
              </w:divBdr>
              <w:divsChild>
                <w:div w:id="1387803395">
                  <w:marLeft w:val="0"/>
                  <w:marRight w:val="0"/>
                  <w:marTop w:val="0"/>
                  <w:marBottom w:val="0"/>
                  <w:divBdr>
                    <w:top w:val="none" w:sz="0" w:space="0" w:color="auto"/>
                    <w:left w:val="none" w:sz="0" w:space="0" w:color="auto"/>
                    <w:bottom w:val="none" w:sz="0" w:space="0" w:color="auto"/>
                    <w:right w:val="none" w:sz="0" w:space="0" w:color="auto"/>
                  </w:divBdr>
                  <w:divsChild>
                    <w:div w:id="704139942">
                      <w:marLeft w:val="0"/>
                      <w:marRight w:val="0"/>
                      <w:marTop w:val="60"/>
                      <w:marBottom w:val="60"/>
                      <w:divBdr>
                        <w:top w:val="none" w:sz="0" w:space="0" w:color="auto"/>
                        <w:left w:val="none" w:sz="0" w:space="0" w:color="auto"/>
                        <w:bottom w:val="none" w:sz="0" w:space="0" w:color="auto"/>
                        <w:right w:val="none" w:sz="0" w:space="0" w:color="auto"/>
                      </w:divBdr>
                      <w:divsChild>
                        <w:div w:id="2090223525">
                          <w:marLeft w:val="0"/>
                          <w:marRight w:val="0"/>
                          <w:marTop w:val="0"/>
                          <w:marBottom w:val="0"/>
                          <w:divBdr>
                            <w:top w:val="none" w:sz="0" w:space="0" w:color="auto"/>
                            <w:left w:val="none" w:sz="0" w:space="0" w:color="auto"/>
                            <w:bottom w:val="none" w:sz="0" w:space="0" w:color="auto"/>
                            <w:right w:val="none" w:sz="0" w:space="0" w:color="auto"/>
                          </w:divBdr>
                          <w:divsChild>
                            <w:div w:id="1585996246">
                              <w:marLeft w:val="0"/>
                              <w:marRight w:val="0"/>
                              <w:marTop w:val="0"/>
                              <w:marBottom w:val="0"/>
                              <w:divBdr>
                                <w:top w:val="none" w:sz="0" w:space="0" w:color="auto"/>
                                <w:left w:val="none" w:sz="0" w:space="0" w:color="auto"/>
                                <w:bottom w:val="none" w:sz="0" w:space="0" w:color="auto"/>
                                <w:right w:val="none" w:sz="0" w:space="0" w:color="auto"/>
                              </w:divBdr>
                              <w:divsChild>
                                <w:div w:id="1153136237">
                                  <w:marLeft w:val="0"/>
                                  <w:marRight w:val="0"/>
                                  <w:marTop w:val="0"/>
                                  <w:marBottom w:val="0"/>
                                  <w:divBdr>
                                    <w:top w:val="none" w:sz="0" w:space="0" w:color="auto"/>
                                    <w:left w:val="none" w:sz="0" w:space="0" w:color="auto"/>
                                    <w:bottom w:val="none" w:sz="0" w:space="0" w:color="auto"/>
                                    <w:right w:val="none" w:sz="0" w:space="0" w:color="auto"/>
                                  </w:divBdr>
                                  <w:divsChild>
                                    <w:div w:id="65761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798100">
          <w:marLeft w:val="0"/>
          <w:marRight w:val="0"/>
          <w:marTop w:val="0"/>
          <w:marBottom w:val="225"/>
          <w:divBdr>
            <w:top w:val="none" w:sz="0" w:space="0" w:color="auto"/>
            <w:left w:val="none" w:sz="0" w:space="0" w:color="auto"/>
            <w:bottom w:val="none" w:sz="0" w:space="0" w:color="auto"/>
            <w:right w:val="none" w:sz="0" w:space="0" w:color="auto"/>
          </w:divBdr>
          <w:divsChild>
            <w:div w:id="229465352">
              <w:marLeft w:val="0"/>
              <w:marRight w:val="0"/>
              <w:marTop w:val="0"/>
              <w:marBottom w:val="0"/>
              <w:divBdr>
                <w:top w:val="none" w:sz="0" w:space="0" w:color="auto"/>
                <w:left w:val="none" w:sz="0" w:space="0" w:color="auto"/>
                <w:bottom w:val="none" w:sz="0" w:space="0" w:color="auto"/>
                <w:right w:val="none" w:sz="0" w:space="0" w:color="auto"/>
              </w:divBdr>
              <w:divsChild>
                <w:div w:id="1422556666">
                  <w:marLeft w:val="0"/>
                  <w:marRight w:val="0"/>
                  <w:marTop w:val="0"/>
                  <w:marBottom w:val="0"/>
                  <w:divBdr>
                    <w:top w:val="none" w:sz="0" w:space="0" w:color="auto"/>
                    <w:left w:val="none" w:sz="0" w:space="0" w:color="auto"/>
                    <w:bottom w:val="none" w:sz="0" w:space="0" w:color="auto"/>
                    <w:right w:val="none" w:sz="0" w:space="0" w:color="auto"/>
                  </w:divBdr>
                  <w:divsChild>
                    <w:div w:id="1556357745">
                      <w:marLeft w:val="0"/>
                      <w:marRight w:val="0"/>
                      <w:marTop w:val="60"/>
                      <w:marBottom w:val="60"/>
                      <w:divBdr>
                        <w:top w:val="none" w:sz="0" w:space="0" w:color="auto"/>
                        <w:left w:val="none" w:sz="0" w:space="0" w:color="auto"/>
                        <w:bottom w:val="none" w:sz="0" w:space="0" w:color="auto"/>
                        <w:right w:val="none" w:sz="0" w:space="0" w:color="auto"/>
                      </w:divBdr>
                      <w:divsChild>
                        <w:div w:id="422453850">
                          <w:marLeft w:val="0"/>
                          <w:marRight w:val="0"/>
                          <w:marTop w:val="0"/>
                          <w:marBottom w:val="0"/>
                          <w:divBdr>
                            <w:top w:val="none" w:sz="0" w:space="0" w:color="auto"/>
                            <w:left w:val="none" w:sz="0" w:space="0" w:color="auto"/>
                            <w:bottom w:val="none" w:sz="0" w:space="0" w:color="auto"/>
                            <w:right w:val="none" w:sz="0" w:space="0" w:color="auto"/>
                          </w:divBdr>
                          <w:divsChild>
                            <w:div w:id="1025979666">
                              <w:marLeft w:val="0"/>
                              <w:marRight w:val="0"/>
                              <w:marTop w:val="0"/>
                              <w:marBottom w:val="0"/>
                              <w:divBdr>
                                <w:top w:val="none" w:sz="0" w:space="0" w:color="auto"/>
                                <w:left w:val="none" w:sz="0" w:space="0" w:color="auto"/>
                                <w:bottom w:val="none" w:sz="0" w:space="0" w:color="auto"/>
                                <w:right w:val="none" w:sz="0" w:space="0" w:color="auto"/>
                              </w:divBdr>
                              <w:divsChild>
                                <w:div w:id="1585067628">
                                  <w:marLeft w:val="0"/>
                                  <w:marRight w:val="0"/>
                                  <w:marTop w:val="0"/>
                                  <w:marBottom w:val="0"/>
                                  <w:divBdr>
                                    <w:top w:val="none" w:sz="0" w:space="0" w:color="auto"/>
                                    <w:left w:val="none" w:sz="0" w:space="0" w:color="auto"/>
                                    <w:bottom w:val="none" w:sz="0" w:space="0" w:color="auto"/>
                                    <w:right w:val="none" w:sz="0" w:space="0" w:color="auto"/>
                                  </w:divBdr>
                                  <w:divsChild>
                                    <w:div w:id="764375360">
                                      <w:marLeft w:val="0"/>
                                      <w:marRight w:val="0"/>
                                      <w:marTop w:val="0"/>
                                      <w:marBottom w:val="0"/>
                                      <w:divBdr>
                                        <w:top w:val="none" w:sz="0" w:space="0" w:color="auto"/>
                                        <w:left w:val="none" w:sz="0" w:space="0" w:color="auto"/>
                                        <w:bottom w:val="none" w:sz="0" w:space="0" w:color="auto"/>
                                        <w:right w:val="none" w:sz="0" w:space="0" w:color="auto"/>
                                      </w:divBdr>
                                    </w:div>
                                  </w:divsChild>
                                </w:div>
                                <w:div w:id="778793059">
                                  <w:marLeft w:val="0"/>
                                  <w:marRight w:val="0"/>
                                  <w:marTop w:val="0"/>
                                  <w:marBottom w:val="0"/>
                                  <w:divBdr>
                                    <w:top w:val="none" w:sz="0" w:space="0" w:color="auto"/>
                                    <w:left w:val="none" w:sz="0" w:space="0" w:color="auto"/>
                                    <w:bottom w:val="none" w:sz="0" w:space="0" w:color="auto"/>
                                    <w:right w:val="none" w:sz="0" w:space="0" w:color="auto"/>
                                  </w:divBdr>
                                  <w:divsChild>
                                    <w:div w:id="1937709156">
                                      <w:marLeft w:val="150"/>
                                      <w:marRight w:val="0"/>
                                      <w:marTop w:val="0"/>
                                      <w:marBottom w:val="0"/>
                                      <w:divBdr>
                                        <w:top w:val="none" w:sz="0" w:space="0" w:color="auto"/>
                                        <w:left w:val="none" w:sz="0" w:space="0" w:color="auto"/>
                                        <w:bottom w:val="none" w:sz="0" w:space="0" w:color="auto"/>
                                        <w:right w:val="none" w:sz="0" w:space="0" w:color="auto"/>
                                      </w:divBdr>
                                    </w:div>
                                    <w:div w:id="1043793868">
                                      <w:marLeft w:val="150"/>
                                      <w:marRight w:val="0"/>
                                      <w:marTop w:val="0"/>
                                      <w:marBottom w:val="0"/>
                                      <w:divBdr>
                                        <w:top w:val="none" w:sz="0" w:space="0" w:color="auto"/>
                                        <w:left w:val="none" w:sz="0" w:space="0" w:color="auto"/>
                                        <w:bottom w:val="none" w:sz="0" w:space="0" w:color="auto"/>
                                        <w:right w:val="none" w:sz="0" w:space="0" w:color="auto"/>
                                      </w:divBdr>
                                    </w:div>
                                    <w:div w:id="975795425">
                                      <w:marLeft w:val="150"/>
                                      <w:marRight w:val="0"/>
                                      <w:marTop w:val="0"/>
                                      <w:marBottom w:val="0"/>
                                      <w:divBdr>
                                        <w:top w:val="none" w:sz="0" w:space="0" w:color="auto"/>
                                        <w:left w:val="none" w:sz="0" w:space="0" w:color="auto"/>
                                        <w:bottom w:val="none" w:sz="0" w:space="0" w:color="auto"/>
                                        <w:right w:val="none" w:sz="0" w:space="0" w:color="auto"/>
                                      </w:divBdr>
                                    </w:div>
                                    <w:div w:id="58863798">
                                      <w:marLeft w:val="150"/>
                                      <w:marRight w:val="0"/>
                                      <w:marTop w:val="0"/>
                                      <w:marBottom w:val="0"/>
                                      <w:divBdr>
                                        <w:top w:val="none" w:sz="0" w:space="0" w:color="auto"/>
                                        <w:left w:val="none" w:sz="0" w:space="0" w:color="auto"/>
                                        <w:bottom w:val="none" w:sz="0" w:space="0" w:color="auto"/>
                                        <w:right w:val="none" w:sz="0" w:space="0" w:color="auto"/>
                                      </w:divBdr>
                                    </w:div>
                                    <w:div w:id="1598516019">
                                      <w:marLeft w:val="150"/>
                                      <w:marRight w:val="0"/>
                                      <w:marTop w:val="0"/>
                                      <w:marBottom w:val="0"/>
                                      <w:divBdr>
                                        <w:top w:val="none" w:sz="0" w:space="0" w:color="auto"/>
                                        <w:left w:val="none" w:sz="0" w:space="0" w:color="auto"/>
                                        <w:bottom w:val="none" w:sz="0" w:space="0" w:color="auto"/>
                                        <w:right w:val="none" w:sz="0" w:space="0" w:color="auto"/>
                                      </w:divBdr>
                                    </w:div>
                                    <w:div w:id="726728973">
                                      <w:marLeft w:val="150"/>
                                      <w:marRight w:val="0"/>
                                      <w:marTop w:val="0"/>
                                      <w:marBottom w:val="0"/>
                                      <w:divBdr>
                                        <w:top w:val="none" w:sz="0" w:space="0" w:color="auto"/>
                                        <w:left w:val="none" w:sz="0" w:space="0" w:color="auto"/>
                                        <w:bottom w:val="none" w:sz="0" w:space="0" w:color="auto"/>
                                        <w:right w:val="none" w:sz="0" w:space="0" w:color="auto"/>
                                      </w:divBdr>
                                    </w:div>
                                    <w:div w:id="1255433472">
                                      <w:marLeft w:val="150"/>
                                      <w:marRight w:val="0"/>
                                      <w:marTop w:val="0"/>
                                      <w:marBottom w:val="0"/>
                                      <w:divBdr>
                                        <w:top w:val="none" w:sz="0" w:space="0" w:color="auto"/>
                                        <w:left w:val="none" w:sz="0" w:space="0" w:color="auto"/>
                                        <w:bottom w:val="none" w:sz="0" w:space="0" w:color="auto"/>
                                        <w:right w:val="none" w:sz="0" w:space="0" w:color="auto"/>
                                      </w:divBdr>
                                    </w:div>
                                    <w:div w:id="1504927385">
                                      <w:marLeft w:val="150"/>
                                      <w:marRight w:val="0"/>
                                      <w:marTop w:val="0"/>
                                      <w:marBottom w:val="0"/>
                                      <w:divBdr>
                                        <w:top w:val="none" w:sz="0" w:space="0" w:color="auto"/>
                                        <w:left w:val="none" w:sz="0" w:space="0" w:color="auto"/>
                                        <w:bottom w:val="none" w:sz="0" w:space="0" w:color="auto"/>
                                        <w:right w:val="none" w:sz="0" w:space="0" w:color="auto"/>
                                      </w:divBdr>
                                    </w:div>
                                    <w:div w:id="1102192126">
                                      <w:marLeft w:val="150"/>
                                      <w:marRight w:val="0"/>
                                      <w:marTop w:val="0"/>
                                      <w:marBottom w:val="0"/>
                                      <w:divBdr>
                                        <w:top w:val="none" w:sz="0" w:space="0" w:color="auto"/>
                                        <w:left w:val="none" w:sz="0" w:space="0" w:color="auto"/>
                                        <w:bottom w:val="none" w:sz="0" w:space="0" w:color="auto"/>
                                        <w:right w:val="none" w:sz="0" w:space="0" w:color="auto"/>
                                      </w:divBdr>
                                    </w:div>
                                    <w:div w:id="671107659">
                                      <w:marLeft w:val="150"/>
                                      <w:marRight w:val="0"/>
                                      <w:marTop w:val="0"/>
                                      <w:marBottom w:val="0"/>
                                      <w:divBdr>
                                        <w:top w:val="none" w:sz="0" w:space="0" w:color="auto"/>
                                        <w:left w:val="none" w:sz="0" w:space="0" w:color="auto"/>
                                        <w:bottom w:val="none" w:sz="0" w:space="0" w:color="auto"/>
                                        <w:right w:val="none" w:sz="0" w:space="0" w:color="auto"/>
                                      </w:divBdr>
                                    </w:div>
                                    <w:div w:id="728726362">
                                      <w:marLeft w:val="150"/>
                                      <w:marRight w:val="0"/>
                                      <w:marTop w:val="0"/>
                                      <w:marBottom w:val="0"/>
                                      <w:divBdr>
                                        <w:top w:val="none" w:sz="0" w:space="0" w:color="auto"/>
                                        <w:left w:val="none" w:sz="0" w:space="0" w:color="auto"/>
                                        <w:bottom w:val="none" w:sz="0" w:space="0" w:color="auto"/>
                                        <w:right w:val="none" w:sz="0" w:space="0" w:color="auto"/>
                                      </w:divBdr>
                                    </w:div>
                                    <w:div w:id="1593197821">
                                      <w:marLeft w:val="150"/>
                                      <w:marRight w:val="0"/>
                                      <w:marTop w:val="0"/>
                                      <w:marBottom w:val="0"/>
                                      <w:divBdr>
                                        <w:top w:val="none" w:sz="0" w:space="0" w:color="auto"/>
                                        <w:left w:val="none" w:sz="0" w:space="0" w:color="auto"/>
                                        <w:bottom w:val="none" w:sz="0" w:space="0" w:color="auto"/>
                                        <w:right w:val="none" w:sz="0" w:space="0" w:color="auto"/>
                                      </w:divBdr>
                                    </w:div>
                                    <w:div w:id="1073313673">
                                      <w:marLeft w:val="150"/>
                                      <w:marRight w:val="0"/>
                                      <w:marTop w:val="0"/>
                                      <w:marBottom w:val="0"/>
                                      <w:divBdr>
                                        <w:top w:val="none" w:sz="0" w:space="0" w:color="auto"/>
                                        <w:left w:val="none" w:sz="0" w:space="0" w:color="auto"/>
                                        <w:bottom w:val="none" w:sz="0" w:space="0" w:color="auto"/>
                                        <w:right w:val="none" w:sz="0" w:space="0" w:color="auto"/>
                                      </w:divBdr>
                                    </w:div>
                                    <w:div w:id="1883133200">
                                      <w:marLeft w:val="150"/>
                                      <w:marRight w:val="0"/>
                                      <w:marTop w:val="0"/>
                                      <w:marBottom w:val="0"/>
                                      <w:divBdr>
                                        <w:top w:val="none" w:sz="0" w:space="0" w:color="auto"/>
                                        <w:left w:val="none" w:sz="0" w:space="0" w:color="auto"/>
                                        <w:bottom w:val="none" w:sz="0" w:space="0" w:color="auto"/>
                                        <w:right w:val="none" w:sz="0" w:space="0" w:color="auto"/>
                                      </w:divBdr>
                                    </w:div>
                                    <w:div w:id="2020308307">
                                      <w:marLeft w:val="150"/>
                                      <w:marRight w:val="0"/>
                                      <w:marTop w:val="0"/>
                                      <w:marBottom w:val="0"/>
                                      <w:divBdr>
                                        <w:top w:val="none" w:sz="0" w:space="0" w:color="auto"/>
                                        <w:left w:val="none" w:sz="0" w:space="0" w:color="auto"/>
                                        <w:bottom w:val="none" w:sz="0" w:space="0" w:color="auto"/>
                                        <w:right w:val="none" w:sz="0" w:space="0" w:color="auto"/>
                                      </w:divBdr>
                                    </w:div>
                                    <w:div w:id="29055358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648461">
          <w:marLeft w:val="0"/>
          <w:marRight w:val="0"/>
          <w:marTop w:val="0"/>
          <w:marBottom w:val="225"/>
          <w:divBdr>
            <w:top w:val="none" w:sz="0" w:space="0" w:color="auto"/>
            <w:left w:val="none" w:sz="0" w:space="0" w:color="auto"/>
            <w:bottom w:val="none" w:sz="0" w:space="0" w:color="auto"/>
            <w:right w:val="none" w:sz="0" w:space="0" w:color="auto"/>
          </w:divBdr>
          <w:divsChild>
            <w:div w:id="1197624119">
              <w:marLeft w:val="0"/>
              <w:marRight w:val="0"/>
              <w:marTop w:val="0"/>
              <w:marBottom w:val="0"/>
              <w:divBdr>
                <w:top w:val="none" w:sz="0" w:space="0" w:color="auto"/>
                <w:left w:val="none" w:sz="0" w:space="0" w:color="auto"/>
                <w:bottom w:val="none" w:sz="0" w:space="0" w:color="auto"/>
                <w:right w:val="none" w:sz="0" w:space="0" w:color="auto"/>
              </w:divBdr>
              <w:divsChild>
                <w:div w:id="513879165">
                  <w:marLeft w:val="0"/>
                  <w:marRight w:val="0"/>
                  <w:marTop w:val="0"/>
                  <w:marBottom w:val="0"/>
                  <w:divBdr>
                    <w:top w:val="none" w:sz="0" w:space="0" w:color="auto"/>
                    <w:left w:val="none" w:sz="0" w:space="0" w:color="auto"/>
                    <w:bottom w:val="none" w:sz="0" w:space="0" w:color="auto"/>
                    <w:right w:val="none" w:sz="0" w:space="0" w:color="auto"/>
                  </w:divBdr>
                  <w:divsChild>
                    <w:div w:id="1133673748">
                      <w:marLeft w:val="0"/>
                      <w:marRight w:val="0"/>
                      <w:marTop w:val="60"/>
                      <w:marBottom w:val="60"/>
                      <w:divBdr>
                        <w:top w:val="none" w:sz="0" w:space="0" w:color="auto"/>
                        <w:left w:val="none" w:sz="0" w:space="0" w:color="auto"/>
                        <w:bottom w:val="none" w:sz="0" w:space="0" w:color="auto"/>
                        <w:right w:val="none" w:sz="0" w:space="0" w:color="auto"/>
                      </w:divBdr>
                      <w:divsChild>
                        <w:div w:id="386220208">
                          <w:marLeft w:val="0"/>
                          <w:marRight w:val="0"/>
                          <w:marTop w:val="0"/>
                          <w:marBottom w:val="0"/>
                          <w:divBdr>
                            <w:top w:val="none" w:sz="0" w:space="0" w:color="auto"/>
                            <w:left w:val="none" w:sz="0" w:space="0" w:color="auto"/>
                            <w:bottom w:val="none" w:sz="0" w:space="0" w:color="auto"/>
                            <w:right w:val="none" w:sz="0" w:space="0" w:color="auto"/>
                          </w:divBdr>
                          <w:divsChild>
                            <w:div w:id="1594049541">
                              <w:marLeft w:val="0"/>
                              <w:marRight w:val="0"/>
                              <w:marTop w:val="0"/>
                              <w:marBottom w:val="0"/>
                              <w:divBdr>
                                <w:top w:val="none" w:sz="0" w:space="0" w:color="auto"/>
                                <w:left w:val="none" w:sz="0" w:space="0" w:color="auto"/>
                                <w:bottom w:val="none" w:sz="0" w:space="0" w:color="auto"/>
                                <w:right w:val="none" w:sz="0" w:space="0" w:color="auto"/>
                              </w:divBdr>
                              <w:divsChild>
                                <w:div w:id="1347825068">
                                  <w:marLeft w:val="0"/>
                                  <w:marRight w:val="0"/>
                                  <w:marTop w:val="0"/>
                                  <w:marBottom w:val="0"/>
                                  <w:divBdr>
                                    <w:top w:val="none" w:sz="0" w:space="0" w:color="auto"/>
                                    <w:left w:val="none" w:sz="0" w:space="0" w:color="auto"/>
                                    <w:bottom w:val="none" w:sz="0" w:space="0" w:color="auto"/>
                                    <w:right w:val="none" w:sz="0" w:space="0" w:color="auto"/>
                                  </w:divBdr>
                                  <w:divsChild>
                                    <w:div w:id="260718962">
                                      <w:marLeft w:val="0"/>
                                      <w:marRight w:val="0"/>
                                      <w:marTop w:val="0"/>
                                      <w:marBottom w:val="0"/>
                                      <w:divBdr>
                                        <w:top w:val="none" w:sz="0" w:space="0" w:color="auto"/>
                                        <w:left w:val="none" w:sz="0" w:space="0" w:color="auto"/>
                                        <w:bottom w:val="none" w:sz="0" w:space="0" w:color="auto"/>
                                        <w:right w:val="none" w:sz="0" w:space="0" w:color="auto"/>
                                      </w:divBdr>
                                    </w:div>
                                  </w:divsChild>
                                </w:div>
                                <w:div w:id="814687610">
                                  <w:marLeft w:val="0"/>
                                  <w:marRight w:val="0"/>
                                  <w:marTop w:val="0"/>
                                  <w:marBottom w:val="0"/>
                                  <w:divBdr>
                                    <w:top w:val="none" w:sz="0" w:space="0" w:color="auto"/>
                                    <w:left w:val="none" w:sz="0" w:space="0" w:color="auto"/>
                                    <w:bottom w:val="none" w:sz="0" w:space="0" w:color="auto"/>
                                    <w:right w:val="none" w:sz="0" w:space="0" w:color="auto"/>
                                  </w:divBdr>
                                  <w:divsChild>
                                    <w:div w:id="640692687">
                                      <w:marLeft w:val="150"/>
                                      <w:marRight w:val="0"/>
                                      <w:marTop w:val="0"/>
                                      <w:marBottom w:val="0"/>
                                      <w:divBdr>
                                        <w:top w:val="none" w:sz="0" w:space="0" w:color="auto"/>
                                        <w:left w:val="none" w:sz="0" w:space="0" w:color="auto"/>
                                        <w:bottom w:val="none" w:sz="0" w:space="0" w:color="auto"/>
                                        <w:right w:val="none" w:sz="0" w:space="0" w:color="auto"/>
                                      </w:divBdr>
                                    </w:div>
                                    <w:div w:id="1767383980">
                                      <w:marLeft w:val="150"/>
                                      <w:marRight w:val="0"/>
                                      <w:marTop w:val="0"/>
                                      <w:marBottom w:val="0"/>
                                      <w:divBdr>
                                        <w:top w:val="none" w:sz="0" w:space="0" w:color="auto"/>
                                        <w:left w:val="none" w:sz="0" w:space="0" w:color="auto"/>
                                        <w:bottom w:val="none" w:sz="0" w:space="0" w:color="auto"/>
                                        <w:right w:val="none" w:sz="0" w:space="0" w:color="auto"/>
                                      </w:divBdr>
                                    </w:div>
                                    <w:div w:id="192352373">
                                      <w:marLeft w:val="150"/>
                                      <w:marRight w:val="0"/>
                                      <w:marTop w:val="0"/>
                                      <w:marBottom w:val="0"/>
                                      <w:divBdr>
                                        <w:top w:val="none" w:sz="0" w:space="0" w:color="auto"/>
                                        <w:left w:val="none" w:sz="0" w:space="0" w:color="auto"/>
                                        <w:bottom w:val="none" w:sz="0" w:space="0" w:color="auto"/>
                                        <w:right w:val="none" w:sz="0" w:space="0" w:color="auto"/>
                                      </w:divBdr>
                                    </w:div>
                                    <w:div w:id="1569028046">
                                      <w:marLeft w:val="150"/>
                                      <w:marRight w:val="0"/>
                                      <w:marTop w:val="0"/>
                                      <w:marBottom w:val="0"/>
                                      <w:divBdr>
                                        <w:top w:val="none" w:sz="0" w:space="0" w:color="auto"/>
                                        <w:left w:val="none" w:sz="0" w:space="0" w:color="auto"/>
                                        <w:bottom w:val="none" w:sz="0" w:space="0" w:color="auto"/>
                                        <w:right w:val="none" w:sz="0" w:space="0" w:color="auto"/>
                                      </w:divBdr>
                                    </w:div>
                                    <w:div w:id="979312717">
                                      <w:marLeft w:val="150"/>
                                      <w:marRight w:val="0"/>
                                      <w:marTop w:val="0"/>
                                      <w:marBottom w:val="0"/>
                                      <w:divBdr>
                                        <w:top w:val="none" w:sz="0" w:space="0" w:color="auto"/>
                                        <w:left w:val="none" w:sz="0" w:space="0" w:color="auto"/>
                                        <w:bottom w:val="none" w:sz="0" w:space="0" w:color="auto"/>
                                        <w:right w:val="none" w:sz="0" w:space="0" w:color="auto"/>
                                      </w:divBdr>
                                    </w:div>
                                    <w:div w:id="822309817">
                                      <w:marLeft w:val="150"/>
                                      <w:marRight w:val="0"/>
                                      <w:marTop w:val="0"/>
                                      <w:marBottom w:val="0"/>
                                      <w:divBdr>
                                        <w:top w:val="none" w:sz="0" w:space="0" w:color="auto"/>
                                        <w:left w:val="none" w:sz="0" w:space="0" w:color="auto"/>
                                        <w:bottom w:val="none" w:sz="0" w:space="0" w:color="auto"/>
                                        <w:right w:val="none" w:sz="0" w:space="0" w:color="auto"/>
                                      </w:divBdr>
                                    </w:div>
                                    <w:div w:id="396780357">
                                      <w:marLeft w:val="150"/>
                                      <w:marRight w:val="0"/>
                                      <w:marTop w:val="0"/>
                                      <w:marBottom w:val="0"/>
                                      <w:divBdr>
                                        <w:top w:val="none" w:sz="0" w:space="0" w:color="auto"/>
                                        <w:left w:val="none" w:sz="0" w:space="0" w:color="auto"/>
                                        <w:bottom w:val="none" w:sz="0" w:space="0" w:color="auto"/>
                                        <w:right w:val="none" w:sz="0" w:space="0" w:color="auto"/>
                                      </w:divBdr>
                                    </w:div>
                                    <w:div w:id="83647227">
                                      <w:marLeft w:val="150"/>
                                      <w:marRight w:val="0"/>
                                      <w:marTop w:val="0"/>
                                      <w:marBottom w:val="0"/>
                                      <w:divBdr>
                                        <w:top w:val="none" w:sz="0" w:space="0" w:color="auto"/>
                                        <w:left w:val="none" w:sz="0" w:space="0" w:color="auto"/>
                                        <w:bottom w:val="none" w:sz="0" w:space="0" w:color="auto"/>
                                        <w:right w:val="none" w:sz="0" w:space="0" w:color="auto"/>
                                      </w:divBdr>
                                    </w:div>
                                    <w:div w:id="27488690">
                                      <w:marLeft w:val="150"/>
                                      <w:marRight w:val="0"/>
                                      <w:marTop w:val="0"/>
                                      <w:marBottom w:val="0"/>
                                      <w:divBdr>
                                        <w:top w:val="none" w:sz="0" w:space="0" w:color="auto"/>
                                        <w:left w:val="none" w:sz="0" w:space="0" w:color="auto"/>
                                        <w:bottom w:val="none" w:sz="0" w:space="0" w:color="auto"/>
                                        <w:right w:val="none" w:sz="0" w:space="0" w:color="auto"/>
                                      </w:divBdr>
                                    </w:div>
                                    <w:div w:id="1415276781">
                                      <w:marLeft w:val="150"/>
                                      <w:marRight w:val="0"/>
                                      <w:marTop w:val="0"/>
                                      <w:marBottom w:val="0"/>
                                      <w:divBdr>
                                        <w:top w:val="none" w:sz="0" w:space="0" w:color="auto"/>
                                        <w:left w:val="none" w:sz="0" w:space="0" w:color="auto"/>
                                        <w:bottom w:val="none" w:sz="0" w:space="0" w:color="auto"/>
                                        <w:right w:val="none" w:sz="0" w:space="0" w:color="auto"/>
                                      </w:divBdr>
                                    </w:div>
                                    <w:div w:id="1619877186">
                                      <w:marLeft w:val="150"/>
                                      <w:marRight w:val="0"/>
                                      <w:marTop w:val="0"/>
                                      <w:marBottom w:val="0"/>
                                      <w:divBdr>
                                        <w:top w:val="none" w:sz="0" w:space="0" w:color="auto"/>
                                        <w:left w:val="none" w:sz="0" w:space="0" w:color="auto"/>
                                        <w:bottom w:val="none" w:sz="0" w:space="0" w:color="auto"/>
                                        <w:right w:val="none" w:sz="0" w:space="0" w:color="auto"/>
                                      </w:divBdr>
                                    </w:div>
                                    <w:div w:id="1543202353">
                                      <w:marLeft w:val="150"/>
                                      <w:marRight w:val="0"/>
                                      <w:marTop w:val="0"/>
                                      <w:marBottom w:val="0"/>
                                      <w:divBdr>
                                        <w:top w:val="none" w:sz="0" w:space="0" w:color="auto"/>
                                        <w:left w:val="none" w:sz="0" w:space="0" w:color="auto"/>
                                        <w:bottom w:val="none" w:sz="0" w:space="0" w:color="auto"/>
                                        <w:right w:val="none" w:sz="0" w:space="0" w:color="auto"/>
                                      </w:divBdr>
                                    </w:div>
                                    <w:div w:id="150097923">
                                      <w:marLeft w:val="150"/>
                                      <w:marRight w:val="0"/>
                                      <w:marTop w:val="0"/>
                                      <w:marBottom w:val="0"/>
                                      <w:divBdr>
                                        <w:top w:val="none" w:sz="0" w:space="0" w:color="auto"/>
                                        <w:left w:val="none" w:sz="0" w:space="0" w:color="auto"/>
                                        <w:bottom w:val="none" w:sz="0" w:space="0" w:color="auto"/>
                                        <w:right w:val="none" w:sz="0" w:space="0" w:color="auto"/>
                                      </w:divBdr>
                                    </w:div>
                                    <w:div w:id="549801379">
                                      <w:marLeft w:val="150"/>
                                      <w:marRight w:val="0"/>
                                      <w:marTop w:val="0"/>
                                      <w:marBottom w:val="0"/>
                                      <w:divBdr>
                                        <w:top w:val="none" w:sz="0" w:space="0" w:color="auto"/>
                                        <w:left w:val="none" w:sz="0" w:space="0" w:color="auto"/>
                                        <w:bottom w:val="none" w:sz="0" w:space="0" w:color="auto"/>
                                        <w:right w:val="none" w:sz="0" w:space="0" w:color="auto"/>
                                      </w:divBdr>
                                    </w:div>
                                    <w:div w:id="218977235">
                                      <w:marLeft w:val="150"/>
                                      <w:marRight w:val="0"/>
                                      <w:marTop w:val="0"/>
                                      <w:marBottom w:val="0"/>
                                      <w:divBdr>
                                        <w:top w:val="none" w:sz="0" w:space="0" w:color="auto"/>
                                        <w:left w:val="none" w:sz="0" w:space="0" w:color="auto"/>
                                        <w:bottom w:val="none" w:sz="0" w:space="0" w:color="auto"/>
                                        <w:right w:val="none" w:sz="0" w:space="0" w:color="auto"/>
                                      </w:divBdr>
                                    </w:div>
                                    <w:div w:id="1830095320">
                                      <w:marLeft w:val="150"/>
                                      <w:marRight w:val="0"/>
                                      <w:marTop w:val="0"/>
                                      <w:marBottom w:val="0"/>
                                      <w:divBdr>
                                        <w:top w:val="none" w:sz="0" w:space="0" w:color="auto"/>
                                        <w:left w:val="none" w:sz="0" w:space="0" w:color="auto"/>
                                        <w:bottom w:val="none" w:sz="0" w:space="0" w:color="auto"/>
                                        <w:right w:val="none" w:sz="0" w:space="0" w:color="auto"/>
                                      </w:divBdr>
                                    </w:div>
                                    <w:div w:id="496581313">
                                      <w:marLeft w:val="150"/>
                                      <w:marRight w:val="0"/>
                                      <w:marTop w:val="0"/>
                                      <w:marBottom w:val="0"/>
                                      <w:divBdr>
                                        <w:top w:val="none" w:sz="0" w:space="0" w:color="auto"/>
                                        <w:left w:val="none" w:sz="0" w:space="0" w:color="auto"/>
                                        <w:bottom w:val="none" w:sz="0" w:space="0" w:color="auto"/>
                                        <w:right w:val="none" w:sz="0" w:space="0" w:color="auto"/>
                                      </w:divBdr>
                                    </w:div>
                                    <w:div w:id="712581575">
                                      <w:marLeft w:val="150"/>
                                      <w:marRight w:val="0"/>
                                      <w:marTop w:val="0"/>
                                      <w:marBottom w:val="0"/>
                                      <w:divBdr>
                                        <w:top w:val="none" w:sz="0" w:space="0" w:color="auto"/>
                                        <w:left w:val="none" w:sz="0" w:space="0" w:color="auto"/>
                                        <w:bottom w:val="none" w:sz="0" w:space="0" w:color="auto"/>
                                        <w:right w:val="none" w:sz="0" w:space="0" w:color="auto"/>
                                      </w:divBdr>
                                    </w:div>
                                    <w:div w:id="1728333800">
                                      <w:marLeft w:val="150"/>
                                      <w:marRight w:val="0"/>
                                      <w:marTop w:val="0"/>
                                      <w:marBottom w:val="0"/>
                                      <w:divBdr>
                                        <w:top w:val="none" w:sz="0" w:space="0" w:color="auto"/>
                                        <w:left w:val="none" w:sz="0" w:space="0" w:color="auto"/>
                                        <w:bottom w:val="none" w:sz="0" w:space="0" w:color="auto"/>
                                        <w:right w:val="none" w:sz="0" w:space="0" w:color="auto"/>
                                      </w:divBdr>
                                    </w:div>
                                    <w:div w:id="609244153">
                                      <w:marLeft w:val="150"/>
                                      <w:marRight w:val="0"/>
                                      <w:marTop w:val="0"/>
                                      <w:marBottom w:val="0"/>
                                      <w:divBdr>
                                        <w:top w:val="none" w:sz="0" w:space="0" w:color="auto"/>
                                        <w:left w:val="none" w:sz="0" w:space="0" w:color="auto"/>
                                        <w:bottom w:val="none" w:sz="0" w:space="0" w:color="auto"/>
                                        <w:right w:val="none" w:sz="0" w:space="0" w:color="auto"/>
                                      </w:divBdr>
                                    </w:div>
                                    <w:div w:id="2000209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702327">
          <w:marLeft w:val="0"/>
          <w:marRight w:val="0"/>
          <w:marTop w:val="0"/>
          <w:marBottom w:val="225"/>
          <w:divBdr>
            <w:top w:val="none" w:sz="0" w:space="0" w:color="auto"/>
            <w:left w:val="none" w:sz="0" w:space="0" w:color="auto"/>
            <w:bottom w:val="none" w:sz="0" w:space="0" w:color="auto"/>
            <w:right w:val="none" w:sz="0" w:space="0" w:color="auto"/>
          </w:divBdr>
          <w:divsChild>
            <w:div w:id="237373419">
              <w:marLeft w:val="0"/>
              <w:marRight w:val="0"/>
              <w:marTop w:val="0"/>
              <w:marBottom w:val="0"/>
              <w:divBdr>
                <w:top w:val="none" w:sz="0" w:space="0" w:color="auto"/>
                <w:left w:val="none" w:sz="0" w:space="0" w:color="auto"/>
                <w:bottom w:val="none" w:sz="0" w:space="0" w:color="auto"/>
                <w:right w:val="none" w:sz="0" w:space="0" w:color="auto"/>
              </w:divBdr>
              <w:divsChild>
                <w:div w:id="189300365">
                  <w:marLeft w:val="0"/>
                  <w:marRight w:val="0"/>
                  <w:marTop w:val="0"/>
                  <w:marBottom w:val="0"/>
                  <w:divBdr>
                    <w:top w:val="none" w:sz="0" w:space="0" w:color="auto"/>
                    <w:left w:val="none" w:sz="0" w:space="0" w:color="auto"/>
                    <w:bottom w:val="none" w:sz="0" w:space="0" w:color="auto"/>
                    <w:right w:val="none" w:sz="0" w:space="0" w:color="auto"/>
                  </w:divBdr>
                  <w:divsChild>
                    <w:div w:id="959726794">
                      <w:marLeft w:val="0"/>
                      <w:marRight w:val="0"/>
                      <w:marTop w:val="60"/>
                      <w:marBottom w:val="60"/>
                      <w:divBdr>
                        <w:top w:val="none" w:sz="0" w:space="0" w:color="auto"/>
                        <w:left w:val="none" w:sz="0" w:space="0" w:color="auto"/>
                        <w:bottom w:val="none" w:sz="0" w:space="0" w:color="auto"/>
                        <w:right w:val="none" w:sz="0" w:space="0" w:color="auto"/>
                      </w:divBdr>
                      <w:divsChild>
                        <w:div w:id="1254511790">
                          <w:marLeft w:val="0"/>
                          <w:marRight w:val="0"/>
                          <w:marTop w:val="0"/>
                          <w:marBottom w:val="0"/>
                          <w:divBdr>
                            <w:top w:val="none" w:sz="0" w:space="0" w:color="auto"/>
                            <w:left w:val="none" w:sz="0" w:space="0" w:color="auto"/>
                            <w:bottom w:val="none" w:sz="0" w:space="0" w:color="auto"/>
                            <w:right w:val="none" w:sz="0" w:space="0" w:color="auto"/>
                          </w:divBdr>
                          <w:divsChild>
                            <w:div w:id="1274703788">
                              <w:marLeft w:val="0"/>
                              <w:marRight w:val="0"/>
                              <w:marTop w:val="0"/>
                              <w:marBottom w:val="0"/>
                              <w:divBdr>
                                <w:top w:val="none" w:sz="0" w:space="0" w:color="auto"/>
                                <w:left w:val="none" w:sz="0" w:space="0" w:color="auto"/>
                                <w:bottom w:val="none" w:sz="0" w:space="0" w:color="auto"/>
                                <w:right w:val="none" w:sz="0" w:space="0" w:color="auto"/>
                              </w:divBdr>
                              <w:divsChild>
                                <w:div w:id="17514406">
                                  <w:marLeft w:val="0"/>
                                  <w:marRight w:val="0"/>
                                  <w:marTop w:val="0"/>
                                  <w:marBottom w:val="0"/>
                                  <w:divBdr>
                                    <w:top w:val="none" w:sz="0" w:space="0" w:color="auto"/>
                                    <w:left w:val="none" w:sz="0" w:space="0" w:color="auto"/>
                                    <w:bottom w:val="none" w:sz="0" w:space="0" w:color="auto"/>
                                    <w:right w:val="none" w:sz="0" w:space="0" w:color="auto"/>
                                  </w:divBdr>
                                  <w:divsChild>
                                    <w:div w:id="1422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14012</Words>
  <Characters>79875</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Dejan Dzidrov</cp:lastModifiedBy>
  <cp:revision>2</cp:revision>
  <dcterms:created xsi:type="dcterms:W3CDTF">2015-05-08T07:24:00Z</dcterms:created>
  <dcterms:modified xsi:type="dcterms:W3CDTF">2015-05-08T07:24:00Z</dcterms:modified>
</cp:coreProperties>
</file>